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E07E3" w14:textId="14C736C6" w:rsidR="00C93378" w:rsidRPr="002A2AC5" w:rsidRDefault="00441ED5" w:rsidP="00C9337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C93378" w:rsidRPr="002A2AC5">
        <w:rPr>
          <w:rFonts w:ascii="Times New Roman" w:eastAsia="Times New Roman" w:hAnsi="Times New Roman" w:cs="Times New Roman"/>
          <w:b/>
          <w:sz w:val="24"/>
          <w:szCs w:val="24"/>
          <w:lang w:eastAsia="ru-RU"/>
        </w:rPr>
        <w:t xml:space="preserve">Муниципальное бюджетное </w:t>
      </w:r>
      <w:r w:rsidR="00F0328F" w:rsidRPr="002A2AC5">
        <w:rPr>
          <w:rFonts w:ascii="Times New Roman" w:eastAsia="Times New Roman" w:hAnsi="Times New Roman" w:cs="Times New Roman"/>
          <w:b/>
          <w:sz w:val="24"/>
          <w:szCs w:val="24"/>
          <w:lang w:eastAsia="ru-RU"/>
        </w:rPr>
        <w:t>у</w:t>
      </w:r>
      <w:r w:rsidR="00C93378" w:rsidRPr="002A2AC5">
        <w:rPr>
          <w:rFonts w:ascii="Times New Roman" w:eastAsia="Times New Roman" w:hAnsi="Times New Roman" w:cs="Times New Roman"/>
          <w:b/>
          <w:sz w:val="24"/>
          <w:szCs w:val="24"/>
          <w:lang w:eastAsia="ru-RU"/>
        </w:rPr>
        <w:t>чреждение дополнительного образования</w:t>
      </w:r>
    </w:p>
    <w:p w14:paraId="01F184A8" w14:textId="77777777" w:rsidR="00C93378" w:rsidRPr="002A2AC5" w:rsidRDefault="00C93378" w:rsidP="00C93378">
      <w:pPr>
        <w:spacing w:after="0" w:line="240" w:lineRule="auto"/>
        <w:jc w:val="center"/>
        <w:rPr>
          <w:rFonts w:ascii="Times New Roman" w:eastAsia="Times New Roman" w:hAnsi="Times New Roman" w:cs="Times New Roman"/>
          <w:b/>
          <w:sz w:val="24"/>
          <w:szCs w:val="24"/>
          <w:lang w:eastAsia="ru-RU"/>
        </w:rPr>
      </w:pPr>
      <w:r w:rsidRPr="002A2AC5">
        <w:rPr>
          <w:rFonts w:ascii="Times New Roman" w:eastAsia="Times New Roman" w:hAnsi="Times New Roman" w:cs="Times New Roman"/>
          <w:b/>
          <w:sz w:val="24"/>
          <w:szCs w:val="24"/>
          <w:lang w:eastAsia="ru-RU"/>
        </w:rPr>
        <w:t>«Детско-юношеская спортивная школа №1»</w:t>
      </w:r>
    </w:p>
    <w:p w14:paraId="297AD7CE" w14:textId="77777777" w:rsidR="00C93378" w:rsidRPr="002A2AC5" w:rsidRDefault="00C93378" w:rsidP="00C93378">
      <w:pPr>
        <w:spacing w:after="0" w:line="240" w:lineRule="auto"/>
        <w:outlineLvl w:val="0"/>
        <w:rPr>
          <w:rFonts w:ascii="Times New Roman" w:eastAsia="Times New Roman" w:hAnsi="Times New Roman" w:cs="Times New Roman"/>
          <w:bCs/>
          <w:i/>
          <w:sz w:val="24"/>
          <w:szCs w:val="24"/>
          <w:lang w:eastAsia="ru-RU"/>
        </w:rPr>
      </w:pPr>
    </w:p>
    <w:p w14:paraId="68B5CB35" w14:textId="77777777" w:rsidR="00C93378" w:rsidRPr="002A2AC5" w:rsidRDefault="00C93378" w:rsidP="00C93378">
      <w:pPr>
        <w:spacing w:after="0" w:line="240" w:lineRule="auto"/>
        <w:ind w:left="5672" w:firstLine="709"/>
        <w:jc w:val="both"/>
        <w:rPr>
          <w:rFonts w:ascii="Times New Roman" w:eastAsia="Times New Roman" w:hAnsi="Times New Roman" w:cs="Times New Roman"/>
          <w:sz w:val="24"/>
          <w:szCs w:val="24"/>
          <w:lang w:eastAsia="ru-RU"/>
        </w:rPr>
      </w:pPr>
    </w:p>
    <w:p w14:paraId="066220A5" w14:textId="77777777" w:rsidR="005C7A17" w:rsidRPr="002A2AC5" w:rsidRDefault="005C7A17" w:rsidP="00C93378">
      <w:pPr>
        <w:spacing w:after="0" w:line="240" w:lineRule="auto"/>
        <w:ind w:left="5672" w:firstLine="709"/>
        <w:jc w:val="both"/>
        <w:rPr>
          <w:rFonts w:ascii="Times New Roman" w:eastAsia="Times New Roman" w:hAnsi="Times New Roman" w:cs="Times New Roman"/>
          <w:sz w:val="24"/>
          <w:szCs w:val="24"/>
          <w:lang w:eastAsia="ru-RU"/>
        </w:rPr>
      </w:pPr>
    </w:p>
    <w:p w14:paraId="7D8AFC2E" w14:textId="77777777" w:rsidR="005C7A17" w:rsidRPr="002A2AC5" w:rsidRDefault="005C7A17" w:rsidP="00C93378">
      <w:pPr>
        <w:spacing w:after="0" w:line="240" w:lineRule="auto"/>
        <w:ind w:left="5672" w:firstLine="709"/>
        <w:jc w:val="both"/>
        <w:rPr>
          <w:rFonts w:ascii="Times New Roman" w:eastAsia="Times New Roman" w:hAnsi="Times New Roman" w:cs="Times New Roman"/>
          <w:sz w:val="24"/>
          <w:szCs w:val="24"/>
          <w:lang w:eastAsia="ru-RU"/>
        </w:rPr>
      </w:pPr>
    </w:p>
    <w:tbl>
      <w:tblPr>
        <w:tblStyle w:val="2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53"/>
      </w:tblGrid>
      <w:tr w:rsidR="00CF6060" w:rsidRPr="002A2AC5" w14:paraId="2F725182" w14:textId="77777777" w:rsidTr="00C460E5">
        <w:tc>
          <w:tcPr>
            <w:tcW w:w="4786" w:type="dxa"/>
          </w:tcPr>
          <w:p w14:paraId="278E1DFB" w14:textId="4E5E5FAD" w:rsidR="00CF6060" w:rsidRPr="002A2AC5" w:rsidRDefault="00CF6060" w:rsidP="00F0328F">
            <w:pPr>
              <w:rPr>
                <w:rFonts w:ascii="Times New Roman" w:hAnsi="Times New Roman" w:cs="Times New Roman"/>
                <w:b/>
                <w:sz w:val="24"/>
                <w:szCs w:val="24"/>
              </w:rPr>
            </w:pPr>
            <w:r w:rsidRPr="002A2AC5">
              <w:rPr>
                <w:rFonts w:ascii="Times New Roman" w:hAnsi="Times New Roman" w:cs="Times New Roman"/>
                <w:b/>
                <w:sz w:val="24"/>
                <w:szCs w:val="24"/>
              </w:rPr>
              <w:t>Согласовано</w:t>
            </w:r>
          </w:p>
          <w:p w14:paraId="25F557FA" w14:textId="6B87671C" w:rsidR="00CF6060" w:rsidRPr="002A2AC5" w:rsidRDefault="00CF6060" w:rsidP="00F0328F">
            <w:pPr>
              <w:rPr>
                <w:rFonts w:ascii="Times New Roman" w:hAnsi="Times New Roman" w:cs="Times New Roman"/>
                <w:sz w:val="24"/>
                <w:szCs w:val="24"/>
              </w:rPr>
            </w:pPr>
            <w:r w:rsidRPr="002A2AC5">
              <w:rPr>
                <w:rFonts w:ascii="Times New Roman" w:hAnsi="Times New Roman" w:cs="Times New Roman"/>
                <w:sz w:val="24"/>
                <w:szCs w:val="24"/>
              </w:rPr>
              <w:t xml:space="preserve">Председатель </w:t>
            </w:r>
            <w:r w:rsidR="00C460E5" w:rsidRPr="002A2AC5">
              <w:rPr>
                <w:rFonts w:ascii="Times New Roman" w:hAnsi="Times New Roman" w:cs="Times New Roman"/>
                <w:sz w:val="24"/>
                <w:szCs w:val="24"/>
              </w:rPr>
              <w:t xml:space="preserve">Совета </w:t>
            </w:r>
            <w:r w:rsidRPr="002A2AC5">
              <w:rPr>
                <w:rFonts w:ascii="Times New Roman" w:hAnsi="Times New Roman" w:cs="Times New Roman"/>
                <w:sz w:val="24"/>
                <w:szCs w:val="24"/>
              </w:rPr>
              <w:t>трудового коллектива МБУ ДО «ДЮСШ №1»</w:t>
            </w:r>
          </w:p>
          <w:p w14:paraId="119B7673" w14:textId="5672ECEC" w:rsidR="00CF6060" w:rsidRPr="002A2AC5" w:rsidRDefault="00CF6060" w:rsidP="00F0328F">
            <w:pPr>
              <w:rPr>
                <w:rFonts w:ascii="Times New Roman" w:hAnsi="Times New Roman" w:cs="Times New Roman"/>
                <w:sz w:val="24"/>
                <w:szCs w:val="24"/>
              </w:rPr>
            </w:pPr>
            <w:r w:rsidRPr="002A2AC5">
              <w:rPr>
                <w:rFonts w:ascii="Times New Roman" w:hAnsi="Times New Roman" w:cs="Times New Roman"/>
                <w:sz w:val="24"/>
                <w:szCs w:val="24"/>
              </w:rPr>
              <w:t>_______________</w:t>
            </w:r>
            <w:r w:rsidR="00E42679" w:rsidRPr="002A2AC5">
              <w:rPr>
                <w:rFonts w:ascii="Times New Roman" w:hAnsi="Times New Roman" w:cs="Times New Roman"/>
                <w:sz w:val="24"/>
                <w:szCs w:val="24"/>
              </w:rPr>
              <w:t>Е.А.</w:t>
            </w:r>
            <w:r w:rsidR="004610E3">
              <w:rPr>
                <w:rFonts w:ascii="Times New Roman" w:hAnsi="Times New Roman" w:cs="Times New Roman"/>
                <w:sz w:val="24"/>
                <w:szCs w:val="24"/>
              </w:rPr>
              <w:t xml:space="preserve">  </w:t>
            </w:r>
            <w:r w:rsidR="00E42679" w:rsidRPr="002A2AC5">
              <w:rPr>
                <w:rFonts w:ascii="Times New Roman" w:hAnsi="Times New Roman" w:cs="Times New Roman"/>
                <w:sz w:val="24"/>
                <w:szCs w:val="24"/>
              </w:rPr>
              <w:t>Петрук.</w:t>
            </w:r>
          </w:p>
          <w:p w14:paraId="141BCC82" w14:textId="6FBDB918" w:rsidR="00CF6060" w:rsidRPr="002A2AC5" w:rsidRDefault="00CF6060" w:rsidP="00F0328F">
            <w:pPr>
              <w:rPr>
                <w:rFonts w:ascii="Times New Roman" w:hAnsi="Times New Roman" w:cs="Times New Roman"/>
                <w:sz w:val="24"/>
                <w:szCs w:val="24"/>
              </w:rPr>
            </w:pPr>
            <w:r w:rsidRPr="002A2AC5">
              <w:rPr>
                <w:rFonts w:ascii="Times New Roman" w:hAnsi="Times New Roman" w:cs="Times New Roman"/>
                <w:sz w:val="24"/>
                <w:szCs w:val="24"/>
              </w:rPr>
              <w:t>«___</w:t>
            </w:r>
            <w:proofErr w:type="gramStart"/>
            <w:r w:rsidRPr="002A2AC5">
              <w:rPr>
                <w:rFonts w:ascii="Times New Roman" w:hAnsi="Times New Roman" w:cs="Times New Roman"/>
                <w:sz w:val="24"/>
                <w:szCs w:val="24"/>
              </w:rPr>
              <w:t>_»_</w:t>
            </w:r>
            <w:proofErr w:type="gramEnd"/>
            <w:r w:rsidRPr="002A2AC5">
              <w:rPr>
                <w:rFonts w:ascii="Times New Roman" w:hAnsi="Times New Roman" w:cs="Times New Roman"/>
                <w:sz w:val="24"/>
                <w:szCs w:val="24"/>
              </w:rPr>
              <w:t>_____________202</w:t>
            </w:r>
            <w:r w:rsidR="00E42679" w:rsidRPr="002A2AC5">
              <w:rPr>
                <w:rFonts w:ascii="Times New Roman" w:hAnsi="Times New Roman" w:cs="Times New Roman"/>
                <w:sz w:val="24"/>
                <w:szCs w:val="24"/>
              </w:rPr>
              <w:t>6</w:t>
            </w:r>
            <w:r w:rsidRPr="002A2AC5">
              <w:rPr>
                <w:rFonts w:ascii="Times New Roman" w:hAnsi="Times New Roman" w:cs="Times New Roman"/>
                <w:sz w:val="24"/>
                <w:szCs w:val="24"/>
              </w:rPr>
              <w:t>г.</w:t>
            </w:r>
          </w:p>
          <w:p w14:paraId="09814995" w14:textId="77777777" w:rsidR="00CF6060" w:rsidRPr="002A2AC5" w:rsidRDefault="00CF6060" w:rsidP="00F0328F">
            <w:pPr>
              <w:rPr>
                <w:rFonts w:ascii="Times New Roman" w:eastAsia="Times New Roman" w:hAnsi="Times New Roman" w:cs="Times New Roman"/>
                <w:b/>
                <w:sz w:val="27"/>
                <w:szCs w:val="27"/>
                <w:u w:val="single"/>
                <w:lang w:eastAsia="ru-RU"/>
              </w:rPr>
            </w:pPr>
          </w:p>
        </w:tc>
        <w:tc>
          <w:tcPr>
            <w:tcW w:w="4853" w:type="dxa"/>
          </w:tcPr>
          <w:p w14:paraId="3FF08F01" w14:textId="7ABB5E80" w:rsidR="00CF6060" w:rsidRPr="002A2AC5" w:rsidRDefault="00F0328F" w:rsidP="00C460E5">
            <w:pPr>
              <w:pStyle w:val="pcenter"/>
              <w:tabs>
                <w:tab w:val="left" w:pos="150"/>
              </w:tabs>
              <w:spacing w:before="0" w:beforeAutospacing="0" w:after="0" w:afterAutospacing="0"/>
              <w:rPr>
                <w:rFonts w:eastAsiaTheme="minorHAnsi"/>
                <w:lang w:eastAsia="en-US"/>
              </w:rPr>
            </w:pPr>
            <w:r w:rsidRPr="002A2AC5">
              <w:rPr>
                <w:rFonts w:eastAsiaTheme="minorHAnsi"/>
                <w:b/>
                <w:lang w:eastAsia="en-US"/>
              </w:rPr>
              <w:t>Утверждаю</w:t>
            </w:r>
          </w:p>
          <w:p w14:paraId="057229C2" w14:textId="6445EBC2" w:rsidR="00C460E5" w:rsidRPr="002A2AC5" w:rsidRDefault="00E42679" w:rsidP="00C460E5">
            <w:pPr>
              <w:pStyle w:val="afff3"/>
              <w:tabs>
                <w:tab w:val="left" w:pos="150"/>
              </w:tabs>
              <w:spacing w:before="0" w:beforeAutospacing="0" w:after="0" w:afterAutospacing="0"/>
              <w:ind w:left="0" w:right="0" w:firstLine="0"/>
              <w:jc w:val="left"/>
            </w:pPr>
            <w:r w:rsidRPr="002A2AC5">
              <w:t>Д</w:t>
            </w:r>
            <w:r w:rsidR="00CF6060" w:rsidRPr="002A2AC5">
              <w:t>иректор МБУ ДО "ДЮСШ №1»</w:t>
            </w:r>
          </w:p>
          <w:p w14:paraId="5F08B151" w14:textId="77777777" w:rsidR="00C460E5" w:rsidRPr="002A2AC5" w:rsidRDefault="00C460E5" w:rsidP="00C460E5">
            <w:pPr>
              <w:pStyle w:val="afff3"/>
              <w:tabs>
                <w:tab w:val="left" w:pos="150"/>
              </w:tabs>
              <w:spacing w:before="0" w:beforeAutospacing="0" w:after="0" w:afterAutospacing="0"/>
              <w:ind w:left="0" w:right="0" w:firstLine="0"/>
              <w:jc w:val="left"/>
            </w:pPr>
          </w:p>
          <w:p w14:paraId="58F39E13" w14:textId="1D077E16" w:rsidR="00CF6060" w:rsidRPr="002A2AC5" w:rsidRDefault="00CF6060" w:rsidP="00C460E5">
            <w:pPr>
              <w:pStyle w:val="afff3"/>
              <w:tabs>
                <w:tab w:val="left" w:pos="150"/>
              </w:tabs>
              <w:spacing w:before="0" w:beforeAutospacing="0" w:after="0" w:afterAutospacing="0"/>
              <w:ind w:left="0" w:right="0" w:firstLine="0"/>
              <w:jc w:val="left"/>
            </w:pPr>
            <w:r w:rsidRPr="002A2AC5">
              <w:t>________________</w:t>
            </w:r>
            <w:r w:rsidR="00E42679" w:rsidRPr="002A2AC5">
              <w:t>Арсеньева Н.Г.</w:t>
            </w:r>
          </w:p>
          <w:p w14:paraId="1504191E" w14:textId="0A6B81D5" w:rsidR="00CF6060" w:rsidRPr="002A2AC5" w:rsidRDefault="00CF6060" w:rsidP="00C460E5">
            <w:pPr>
              <w:pStyle w:val="pcenter"/>
              <w:tabs>
                <w:tab w:val="left" w:pos="150"/>
              </w:tabs>
              <w:spacing w:before="0" w:beforeAutospacing="0" w:after="0" w:afterAutospacing="0"/>
              <w:rPr>
                <w:rFonts w:eastAsiaTheme="minorHAnsi"/>
                <w:lang w:eastAsia="en-US"/>
              </w:rPr>
            </w:pPr>
            <w:r w:rsidRPr="002A2AC5">
              <w:rPr>
                <w:rFonts w:eastAsiaTheme="minorHAnsi"/>
                <w:lang w:eastAsia="en-US"/>
              </w:rPr>
              <w:t>Приказ №</w:t>
            </w:r>
            <w:r w:rsidR="00A266A0">
              <w:rPr>
                <w:rFonts w:eastAsiaTheme="minorHAnsi"/>
                <w:lang w:eastAsia="en-US"/>
              </w:rPr>
              <w:t>131</w:t>
            </w:r>
            <w:r w:rsidR="004D5951" w:rsidRPr="002A2AC5">
              <w:rPr>
                <w:rFonts w:eastAsiaTheme="minorHAnsi"/>
                <w:lang w:eastAsia="en-US"/>
              </w:rPr>
              <w:t>-д</w:t>
            </w:r>
            <w:r w:rsidRPr="002A2AC5">
              <w:rPr>
                <w:rFonts w:eastAsiaTheme="minorHAnsi"/>
                <w:lang w:eastAsia="en-US"/>
              </w:rPr>
              <w:t xml:space="preserve"> </w:t>
            </w:r>
            <w:r w:rsidR="00F70459" w:rsidRPr="002A2AC5">
              <w:rPr>
                <w:rFonts w:eastAsiaTheme="minorHAnsi"/>
                <w:lang w:eastAsia="en-US"/>
              </w:rPr>
              <w:t>от «</w:t>
            </w:r>
            <w:r w:rsidR="00A266A0">
              <w:rPr>
                <w:rFonts w:eastAsiaTheme="minorHAnsi"/>
                <w:lang w:eastAsia="en-US"/>
              </w:rPr>
              <w:t>26</w:t>
            </w:r>
            <w:r w:rsidRPr="002A2AC5">
              <w:rPr>
                <w:rFonts w:eastAsiaTheme="minorHAnsi"/>
                <w:lang w:eastAsia="en-US"/>
              </w:rPr>
              <w:t xml:space="preserve">» </w:t>
            </w:r>
            <w:r w:rsidR="004D5951" w:rsidRPr="002A2AC5">
              <w:rPr>
                <w:rFonts w:eastAsiaTheme="minorHAnsi"/>
                <w:lang w:eastAsia="en-US"/>
              </w:rPr>
              <w:t>ма</w:t>
            </w:r>
            <w:r w:rsidR="00A266A0">
              <w:rPr>
                <w:rFonts w:eastAsiaTheme="minorHAnsi"/>
                <w:lang w:eastAsia="en-US"/>
              </w:rPr>
              <w:t>я</w:t>
            </w:r>
            <w:r w:rsidRPr="002A2AC5">
              <w:rPr>
                <w:rFonts w:eastAsiaTheme="minorHAnsi"/>
                <w:lang w:eastAsia="en-US"/>
              </w:rPr>
              <w:t xml:space="preserve"> 202</w:t>
            </w:r>
            <w:r w:rsidR="00A266A0">
              <w:rPr>
                <w:rFonts w:eastAsiaTheme="minorHAnsi"/>
                <w:lang w:eastAsia="en-US"/>
              </w:rPr>
              <w:t>6</w:t>
            </w:r>
            <w:r w:rsidR="00C460E5" w:rsidRPr="002A2AC5">
              <w:rPr>
                <w:rFonts w:eastAsiaTheme="minorHAnsi"/>
                <w:lang w:eastAsia="en-US"/>
              </w:rPr>
              <w:t xml:space="preserve"> г</w:t>
            </w:r>
            <w:r w:rsidRPr="002A2AC5">
              <w:rPr>
                <w:rFonts w:eastAsiaTheme="minorHAnsi"/>
                <w:lang w:eastAsia="en-US"/>
              </w:rPr>
              <w:t>.</w:t>
            </w:r>
          </w:p>
          <w:p w14:paraId="5944620C" w14:textId="77777777" w:rsidR="00CF6060" w:rsidRPr="002A2AC5" w:rsidRDefault="00CF6060" w:rsidP="00F0328F">
            <w:pPr>
              <w:rPr>
                <w:rFonts w:ascii="Times New Roman" w:eastAsia="Times New Roman" w:hAnsi="Times New Roman" w:cs="Times New Roman"/>
                <w:b/>
                <w:sz w:val="27"/>
                <w:szCs w:val="27"/>
                <w:u w:val="single"/>
                <w:lang w:eastAsia="ru-RU"/>
              </w:rPr>
            </w:pPr>
          </w:p>
        </w:tc>
      </w:tr>
      <w:tr w:rsidR="00985359" w:rsidRPr="002A2AC5" w14:paraId="427E91CB" w14:textId="77777777" w:rsidTr="00C460E5">
        <w:tc>
          <w:tcPr>
            <w:tcW w:w="4786" w:type="dxa"/>
          </w:tcPr>
          <w:p w14:paraId="06CDC2F5" w14:textId="77777777" w:rsidR="00985359" w:rsidRDefault="00985359" w:rsidP="00985359">
            <w:pPr>
              <w:jc w:val="both"/>
              <w:rPr>
                <w:rFonts w:ascii="Times New Roman" w:eastAsia="Times New Roman" w:hAnsi="Times New Roman" w:cs="Times New Roman"/>
                <w:sz w:val="24"/>
                <w:szCs w:val="24"/>
                <w:lang w:eastAsia="ru-RU"/>
              </w:rPr>
            </w:pPr>
          </w:p>
          <w:p w14:paraId="750AA30E" w14:textId="0358F579" w:rsidR="00985359" w:rsidRPr="002A2AC5" w:rsidRDefault="00985359" w:rsidP="00985359">
            <w:pPr>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Рассмотрено и принято</w:t>
            </w:r>
          </w:p>
          <w:p w14:paraId="341E383D" w14:textId="77777777" w:rsidR="00985359" w:rsidRPr="002A2AC5" w:rsidRDefault="00985359" w:rsidP="00985359">
            <w:pPr>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на общем собрании трудового коллектива </w:t>
            </w:r>
          </w:p>
          <w:p w14:paraId="06604239" w14:textId="77777777" w:rsidR="00985359" w:rsidRPr="002A2AC5" w:rsidRDefault="00985359" w:rsidP="00985359">
            <w:pPr>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МБУ ДО «ДЮСШ №1»</w:t>
            </w:r>
          </w:p>
          <w:p w14:paraId="35D931D1" w14:textId="77777777" w:rsidR="00985359" w:rsidRPr="002A2AC5" w:rsidRDefault="00985359" w:rsidP="00985359">
            <w:pPr>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Протокол № 2 </w:t>
            </w:r>
            <w:r>
              <w:rPr>
                <w:rFonts w:ascii="Times New Roman" w:eastAsia="Times New Roman" w:hAnsi="Times New Roman" w:cs="Times New Roman"/>
                <w:sz w:val="24"/>
                <w:szCs w:val="24"/>
                <w:lang w:eastAsia="ru-RU"/>
              </w:rPr>
              <w:t>от «26</w:t>
            </w:r>
            <w:r w:rsidRPr="002A2A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мая</w:t>
            </w:r>
            <w:r w:rsidRPr="002A2AC5">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6</w:t>
            </w:r>
            <w:r w:rsidRPr="002A2AC5">
              <w:rPr>
                <w:rFonts w:ascii="Times New Roman" w:eastAsia="Times New Roman" w:hAnsi="Times New Roman" w:cs="Times New Roman"/>
                <w:sz w:val="24"/>
                <w:szCs w:val="24"/>
                <w:lang w:eastAsia="ru-RU"/>
              </w:rPr>
              <w:t xml:space="preserve"> г.</w:t>
            </w:r>
          </w:p>
          <w:p w14:paraId="3EDFB4E3" w14:textId="77777777" w:rsidR="00985359" w:rsidRPr="002A2AC5" w:rsidRDefault="00985359" w:rsidP="00F0328F">
            <w:pPr>
              <w:rPr>
                <w:rFonts w:ascii="Times New Roman" w:hAnsi="Times New Roman" w:cs="Times New Roman"/>
                <w:b/>
                <w:sz w:val="24"/>
                <w:szCs w:val="24"/>
              </w:rPr>
            </w:pPr>
          </w:p>
        </w:tc>
        <w:tc>
          <w:tcPr>
            <w:tcW w:w="4853" w:type="dxa"/>
          </w:tcPr>
          <w:p w14:paraId="272B483A" w14:textId="77777777" w:rsidR="00985359" w:rsidRPr="002A2AC5" w:rsidRDefault="00985359" w:rsidP="00C460E5">
            <w:pPr>
              <w:pStyle w:val="pcenter"/>
              <w:tabs>
                <w:tab w:val="left" w:pos="150"/>
              </w:tabs>
              <w:spacing w:before="0" w:beforeAutospacing="0" w:after="0" w:afterAutospacing="0"/>
              <w:rPr>
                <w:rFonts w:eastAsiaTheme="minorHAnsi"/>
                <w:b/>
                <w:lang w:eastAsia="en-US"/>
              </w:rPr>
            </w:pPr>
          </w:p>
        </w:tc>
      </w:tr>
    </w:tbl>
    <w:p w14:paraId="2141AB23" w14:textId="77777777" w:rsidR="00C93378" w:rsidRPr="002A2AC5" w:rsidRDefault="00C93378" w:rsidP="00985359">
      <w:pPr>
        <w:spacing w:after="0" w:line="240" w:lineRule="auto"/>
        <w:jc w:val="both"/>
        <w:rPr>
          <w:rFonts w:ascii="Times New Roman" w:eastAsia="Times New Roman" w:hAnsi="Times New Roman" w:cs="Times New Roman"/>
          <w:sz w:val="24"/>
          <w:szCs w:val="24"/>
          <w:lang w:eastAsia="ru-RU"/>
        </w:rPr>
      </w:pPr>
    </w:p>
    <w:p w14:paraId="6F4F335B" w14:textId="77777777" w:rsidR="00C93378" w:rsidRPr="002A2AC5" w:rsidRDefault="00C93378" w:rsidP="00985359">
      <w:pPr>
        <w:spacing w:after="0" w:line="240" w:lineRule="auto"/>
        <w:jc w:val="both"/>
        <w:rPr>
          <w:rFonts w:ascii="Times New Roman" w:eastAsia="Times New Roman" w:hAnsi="Times New Roman" w:cs="Times New Roman"/>
          <w:sz w:val="24"/>
          <w:szCs w:val="24"/>
          <w:lang w:eastAsia="ru-RU"/>
        </w:rPr>
      </w:pPr>
    </w:p>
    <w:p w14:paraId="173CA91D" w14:textId="77777777" w:rsidR="00C93378" w:rsidRPr="002A2AC5" w:rsidRDefault="00C93378" w:rsidP="00985359">
      <w:pPr>
        <w:spacing w:after="0" w:line="240" w:lineRule="auto"/>
        <w:jc w:val="both"/>
        <w:rPr>
          <w:rFonts w:ascii="Times New Roman" w:eastAsia="Times New Roman" w:hAnsi="Times New Roman" w:cs="Times New Roman"/>
          <w:lang w:eastAsia="ru-RU"/>
        </w:rPr>
      </w:pPr>
    </w:p>
    <w:p w14:paraId="0D307B34" w14:textId="77777777" w:rsidR="00C93378" w:rsidRPr="002A2AC5" w:rsidRDefault="00C93378" w:rsidP="00985359">
      <w:pPr>
        <w:spacing w:after="0" w:line="240" w:lineRule="auto"/>
        <w:jc w:val="both"/>
        <w:rPr>
          <w:rFonts w:ascii="Times New Roman" w:eastAsia="Times New Roman" w:hAnsi="Times New Roman" w:cs="Times New Roman"/>
          <w:lang w:eastAsia="ru-RU"/>
        </w:rPr>
      </w:pPr>
    </w:p>
    <w:p w14:paraId="51AB3154" w14:textId="77777777" w:rsidR="00C93378" w:rsidRPr="002A2AC5" w:rsidRDefault="00C93378" w:rsidP="00985359">
      <w:pPr>
        <w:spacing w:after="0" w:line="240" w:lineRule="auto"/>
        <w:jc w:val="center"/>
        <w:rPr>
          <w:rFonts w:ascii="Times New Roman" w:eastAsia="Times New Roman" w:hAnsi="Times New Roman" w:cs="Times New Roman"/>
          <w:b/>
          <w:sz w:val="40"/>
          <w:szCs w:val="40"/>
          <w:lang w:eastAsia="ru-RU"/>
        </w:rPr>
      </w:pPr>
      <w:r w:rsidRPr="002A2AC5">
        <w:rPr>
          <w:rFonts w:ascii="Times New Roman" w:eastAsia="Times New Roman" w:hAnsi="Times New Roman" w:cs="Times New Roman"/>
          <w:b/>
          <w:sz w:val="40"/>
          <w:szCs w:val="40"/>
          <w:lang w:eastAsia="ru-RU"/>
        </w:rPr>
        <w:t xml:space="preserve">Коллективный договор </w:t>
      </w:r>
    </w:p>
    <w:p w14:paraId="2F905422" w14:textId="77777777" w:rsidR="00C93378" w:rsidRPr="002A2AC5" w:rsidRDefault="00C93378" w:rsidP="00985359">
      <w:pPr>
        <w:spacing w:after="0" w:line="240" w:lineRule="auto"/>
        <w:jc w:val="center"/>
        <w:rPr>
          <w:rFonts w:ascii="Times New Roman" w:eastAsia="Times New Roman" w:hAnsi="Times New Roman" w:cs="Times New Roman"/>
          <w:b/>
          <w:sz w:val="40"/>
          <w:szCs w:val="40"/>
          <w:lang w:eastAsia="ru-RU"/>
        </w:rPr>
      </w:pPr>
    </w:p>
    <w:p w14:paraId="4EF8766A" w14:textId="77777777" w:rsidR="00C93378" w:rsidRPr="002A2AC5" w:rsidRDefault="00C93378" w:rsidP="00985359">
      <w:pPr>
        <w:spacing w:after="0" w:line="240" w:lineRule="auto"/>
        <w:jc w:val="center"/>
        <w:rPr>
          <w:rFonts w:ascii="Times New Roman" w:eastAsia="Times New Roman" w:hAnsi="Times New Roman" w:cs="Times New Roman"/>
          <w:sz w:val="36"/>
          <w:szCs w:val="36"/>
          <w:lang w:eastAsia="ru-RU"/>
        </w:rPr>
      </w:pPr>
      <w:r w:rsidRPr="002A2AC5">
        <w:rPr>
          <w:rFonts w:ascii="Times New Roman" w:eastAsia="Times New Roman" w:hAnsi="Times New Roman" w:cs="Times New Roman"/>
          <w:sz w:val="36"/>
          <w:szCs w:val="36"/>
          <w:lang w:eastAsia="ru-RU"/>
        </w:rPr>
        <w:t xml:space="preserve">муниципального бюджетного учреждения </w:t>
      </w:r>
    </w:p>
    <w:p w14:paraId="2CE3A716" w14:textId="77777777" w:rsidR="00C93378" w:rsidRPr="002A2AC5" w:rsidRDefault="00C93378" w:rsidP="00985359">
      <w:pPr>
        <w:spacing w:after="0" w:line="240" w:lineRule="auto"/>
        <w:jc w:val="center"/>
        <w:rPr>
          <w:rFonts w:ascii="Times New Roman" w:eastAsia="Times New Roman" w:hAnsi="Times New Roman" w:cs="Times New Roman"/>
          <w:sz w:val="36"/>
          <w:szCs w:val="36"/>
          <w:lang w:eastAsia="ru-RU"/>
        </w:rPr>
      </w:pPr>
      <w:r w:rsidRPr="002A2AC5">
        <w:rPr>
          <w:rFonts w:ascii="Times New Roman" w:eastAsia="Times New Roman" w:hAnsi="Times New Roman" w:cs="Times New Roman"/>
          <w:sz w:val="36"/>
          <w:szCs w:val="36"/>
          <w:lang w:eastAsia="ru-RU"/>
        </w:rPr>
        <w:t xml:space="preserve">дополнительного образования </w:t>
      </w:r>
    </w:p>
    <w:p w14:paraId="348DC405" w14:textId="77777777" w:rsidR="00C93378" w:rsidRPr="002A2AC5" w:rsidRDefault="00C93378" w:rsidP="00985359">
      <w:pPr>
        <w:spacing w:after="0" w:line="240" w:lineRule="auto"/>
        <w:jc w:val="center"/>
        <w:rPr>
          <w:rFonts w:ascii="Times New Roman" w:eastAsia="Times New Roman" w:hAnsi="Times New Roman" w:cs="Times New Roman"/>
          <w:sz w:val="36"/>
          <w:szCs w:val="36"/>
          <w:lang w:eastAsia="ru-RU"/>
        </w:rPr>
      </w:pPr>
      <w:r w:rsidRPr="002A2AC5">
        <w:rPr>
          <w:rFonts w:ascii="Times New Roman" w:eastAsia="Times New Roman" w:hAnsi="Times New Roman" w:cs="Times New Roman"/>
          <w:sz w:val="36"/>
          <w:szCs w:val="36"/>
          <w:lang w:eastAsia="ru-RU"/>
        </w:rPr>
        <w:t xml:space="preserve">«Детско-юношеская спортивная школа №1» </w:t>
      </w:r>
    </w:p>
    <w:p w14:paraId="3DA5C32A" w14:textId="77777777" w:rsidR="00C93378" w:rsidRPr="002A2AC5" w:rsidRDefault="00C93378" w:rsidP="00985359">
      <w:pPr>
        <w:spacing w:after="0" w:line="240" w:lineRule="auto"/>
        <w:jc w:val="center"/>
        <w:rPr>
          <w:rFonts w:ascii="Times New Roman" w:eastAsia="Times New Roman" w:hAnsi="Times New Roman" w:cs="Times New Roman"/>
          <w:sz w:val="32"/>
          <w:szCs w:val="32"/>
          <w:lang w:eastAsia="ru-RU"/>
        </w:rPr>
      </w:pPr>
      <w:r w:rsidRPr="002A2AC5">
        <w:rPr>
          <w:rFonts w:ascii="Times New Roman" w:eastAsia="Times New Roman" w:hAnsi="Times New Roman" w:cs="Times New Roman"/>
          <w:sz w:val="32"/>
          <w:szCs w:val="32"/>
          <w:lang w:eastAsia="ru-RU"/>
        </w:rPr>
        <w:t>город Алексин Тульской области</w:t>
      </w:r>
    </w:p>
    <w:p w14:paraId="1B3D09D0" w14:textId="0DBB4546" w:rsidR="00C93378" w:rsidRPr="002A2AC5" w:rsidRDefault="00C93378" w:rsidP="00985359">
      <w:pPr>
        <w:tabs>
          <w:tab w:val="left" w:pos="7010"/>
        </w:tabs>
        <w:spacing w:after="0" w:line="240" w:lineRule="auto"/>
        <w:rPr>
          <w:rFonts w:ascii="Times New Roman" w:eastAsia="Times New Roman" w:hAnsi="Times New Roman" w:cs="Times New Roman"/>
          <w:sz w:val="32"/>
          <w:szCs w:val="32"/>
          <w:lang w:eastAsia="ru-RU"/>
        </w:rPr>
      </w:pPr>
    </w:p>
    <w:p w14:paraId="0FAE2517" w14:textId="62D3F595" w:rsidR="00C93378" w:rsidRPr="002A2AC5" w:rsidRDefault="00C93378" w:rsidP="00985359">
      <w:pPr>
        <w:spacing w:after="0" w:line="240" w:lineRule="auto"/>
        <w:jc w:val="center"/>
        <w:rPr>
          <w:rFonts w:ascii="Times New Roman" w:eastAsia="Times New Roman" w:hAnsi="Times New Roman" w:cs="Times New Roman"/>
          <w:sz w:val="32"/>
          <w:szCs w:val="32"/>
          <w:lang w:eastAsia="ru-RU"/>
        </w:rPr>
      </w:pPr>
      <w:r w:rsidRPr="002A2AC5">
        <w:rPr>
          <w:rFonts w:ascii="Times New Roman" w:eastAsia="Times New Roman" w:hAnsi="Times New Roman" w:cs="Times New Roman"/>
          <w:sz w:val="32"/>
          <w:szCs w:val="32"/>
          <w:lang w:eastAsia="ru-RU"/>
        </w:rPr>
        <w:t>на 202</w:t>
      </w:r>
      <w:r w:rsidR="00E42679" w:rsidRPr="002A2AC5">
        <w:rPr>
          <w:rFonts w:ascii="Times New Roman" w:eastAsia="Times New Roman" w:hAnsi="Times New Roman" w:cs="Times New Roman"/>
          <w:sz w:val="32"/>
          <w:szCs w:val="32"/>
          <w:lang w:eastAsia="ru-RU"/>
        </w:rPr>
        <w:t>6</w:t>
      </w:r>
      <w:r w:rsidRPr="002A2AC5">
        <w:rPr>
          <w:rFonts w:ascii="Times New Roman" w:eastAsia="Times New Roman" w:hAnsi="Times New Roman" w:cs="Times New Roman"/>
          <w:sz w:val="32"/>
          <w:szCs w:val="32"/>
          <w:lang w:eastAsia="ru-RU"/>
        </w:rPr>
        <w:t>-202</w:t>
      </w:r>
      <w:r w:rsidR="00E42679" w:rsidRPr="002A2AC5">
        <w:rPr>
          <w:rFonts w:ascii="Times New Roman" w:eastAsia="Times New Roman" w:hAnsi="Times New Roman" w:cs="Times New Roman"/>
          <w:sz w:val="32"/>
          <w:szCs w:val="32"/>
          <w:lang w:eastAsia="ru-RU"/>
        </w:rPr>
        <w:t>9</w:t>
      </w:r>
      <w:r w:rsidR="004610E3">
        <w:rPr>
          <w:rFonts w:ascii="Times New Roman" w:eastAsia="Times New Roman" w:hAnsi="Times New Roman" w:cs="Times New Roman"/>
          <w:sz w:val="32"/>
          <w:szCs w:val="32"/>
          <w:lang w:eastAsia="ru-RU"/>
        </w:rPr>
        <w:t xml:space="preserve"> года.</w:t>
      </w:r>
    </w:p>
    <w:p w14:paraId="26D1A37F" w14:textId="77777777" w:rsidR="00C93378" w:rsidRPr="002A2AC5" w:rsidRDefault="00C93378" w:rsidP="00985359">
      <w:pPr>
        <w:spacing w:after="0" w:line="240" w:lineRule="auto"/>
        <w:jc w:val="center"/>
        <w:rPr>
          <w:rFonts w:ascii="Times New Roman" w:eastAsia="Times New Roman" w:hAnsi="Times New Roman" w:cs="Times New Roman"/>
          <w:sz w:val="32"/>
          <w:szCs w:val="32"/>
          <w:lang w:eastAsia="ru-RU"/>
        </w:rPr>
      </w:pPr>
    </w:p>
    <w:p w14:paraId="537A0532" w14:textId="77777777" w:rsidR="00C93378" w:rsidRPr="002A2AC5" w:rsidRDefault="00C93378" w:rsidP="00985359">
      <w:pPr>
        <w:spacing w:after="0" w:line="240" w:lineRule="auto"/>
        <w:rPr>
          <w:rFonts w:ascii="Times New Roman" w:eastAsia="Times New Roman" w:hAnsi="Times New Roman" w:cs="Times New Roman"/>
          <w:sz w:val="24"/>
          <w:szCs w:val="24"/>
          <w:lang w:eastAsia="ru-RU"/>
        </w:rPr>
      </w:pPr>
    </w:p>
    <w:p w14:paraId="0B2622A3" w14:textId="77777777" w:rsidR="00C93378" w:rsidRPr="002A2AC5" w:rsidRDefault="00C93378" w:rsidP="00985359">
      <w:pPr>
        <w:spacing w:after="0" w:line="240" w:lineRule="auto"/>
        <w:rPr>
          <w:rFonts w:ascii="Times New Roman" w:eastAsia="Times New Roman" w:hAnsi="Times New Roman" w:cs="Times New Roman"/>
          <w:sz w:val="24"/>
          <w:szCs w:val="24"/>
          <w:lang w:eastAsia="ru-RU"/>
        </w:rPr>
      </w:pPr>
    </w:p>
    <w:p w14:paraId="510B8807" w14:textId="77777777" w:rsidR="00C93378" w:rsidRPr="002A2AC5" w:rsidRDefault="00C93378" w:rsidP="00985359">
      <w:pPr>
        <w:spacing w:after="0" w:line="240" w:lineRule="auto"/>
        <w:jc w:val="both"/>
        <w:rPr>
          <w:rFonts w:ascii="Times New Roman" w:eastAsia="Times New Roman" w:hAnsi="Times New Roman" w:cs="Times New Roman"/>
          <w:sz w:val="24"/>
          <w:szCs w:val="24"/>
          <w:lang w:eastAsia="ru-RU"/>
        </w:rPr>
      </w:pPr>
    </w:p>
    <w:p w14:paraId="426E52F4" w14:textId="77777777" w:rsidR="00C93378" w:rsidRPr="002A2AC5" w:rsidRDefault="00C93378" w:rsidP="00985359">
      <w:pPr>
        <w:spacing w:after="0" w:line="240" w:lineRule="auto"/>
        <w:rPr>
          <w:rFonts w:ascii="Times New Roman" w:eastAsia="Times New Roman" w:hAnsi="Times New Roman" w:cs="Times New Roman"/>
          <w:sz w:val="24"/>
          <w:szCs w:val="24"/>
          <w:lang w:eastAsia="ru-RU"/>
        </w:rPr>
      </w:pPr>
    </w:p>
    <w:p w14:paraId="1D712F63" w14:textId="77777777" w:rsidR="00C93378" w:rsidRPr="002A2AC5" w:rsidRDefault="00C93378" w:rsidP="00985359">
      <w:pPr>
        <w:spacing w:after="0" w:line="240" w:lineRule="auto"/>
        <w:rPr>
          <w:rFonts w:ascii="Times New Roman" w:eastAsia="Times New Roman" w:hAnsi="Times New Roman" w:cs="Times New Roman"/>
          <w:sz w:val="24"/>
          <w:szCs w:val="24"/>
          <w:lang w:eastAsia="ru-RU"/>
        </w:rPr>
      </w:pPr>
    </w:p>
    <w:p w14:paraId="1A33AD27" w14:textId="77777777" w:rsidR="00C93378" w:rsidRPr="002A2AC5" w:rsidRDefault="00C93378" w:rsidP="00985359">
      <w:pPr>
        <w:spacing w:after="0" w:line="240" w:lineRule="auto"/>
        <w:rPr>
          <w:rFonts w:ascii="Times New Roman" w:eastAsia="Times New Roman" w:hAnsi="Times New Roman" w:cs="Times New Roman"/>
          <w:sz w:val="24"/>
          <w:szCs w:val="24"/>
          <w:lang w:eastAsia="ru-RU"/>
        </w:rPr>
      </w:pPr>
    </w:p>
    <w:p w14:paraId="4B866FE2" w14:textId="77777777" w:rsidR="00C93378" w:rsidRPr="002A2AC5" w:rsidRDefault="00C93378" w:rsidP="00985359">
      <w:pPr>
        <w:spacing w:after="0" w:line="240" w:lineRule="auto"/>
        <w:rPr>
          <w:rFonts w:ascii="Times New Roman" w:eastAsia="Times New Roman" w:hAnsi="Times New Roman" w:cs="Times New Roman"/>
          <w:sz w:val="24"/>
          <w:szCs w:val="24"/>
          <w:lang w:eastAsia="ru-RU"/>
        </w:rPr>
      </w:pPr>
    </w:p>
    <w:p w14:paraId="7F7F0C36" w14:textId="77777777" w:rsidR="00C93378" w:rsidRPr="002A2AC5" w:rsidRDefault="00C93378" w:rsidP="00985359">
      <w:pPr>
        <w:spacing w:after="0" w:line="240" w:lineRule="auto"/>
        <w:rPr>
          <w:rFonts w:ascii="Times New Roman" w:eastAsia="Times New Roman" w:hAnsi="Times New Roman" w:cs="Times New Roman"/>
          <w:sz w:val="24"/>
          <w:szCs w:val="24"/>
          <w:lang w:eastAsia="ru-RU"/>
        </w:rPr>
      </w:pPr>
    </w:p>
    <w:p w14:paraId="48046F06" w14:textId="77777777" w:rsidR="00C93378" w:rsidRPr="002A2AC5" w:rsidRDefault="00C93378" w:rsidP="00985359">
      <w:pPr>
        <w:spacing w:after="0" w:line="240" w:lineRule="auto"/>
        <w:rPr>
          <w:rFonts w:ascii="Times New Roman" w:eastAsia="Times New Roman" w:hAnsi="Times New Roman" w:cs="Times New Roman"/>
          <w:sz w:val="24"/>
          <w:szCs w:val="24"/>
          <w:lang w:eastAsia="ru-RU"/>
        </w:rPr>
      </w:pPr>
    </w:p>
    <w:p w14:paraId="6D24194F" w14:textId="77777777" w:rsidR="00C93378" w:rsidRPr="002A2AC5" w:rsidRDefault="00C93378" w:rsidP="00985359">
      <w:pPr>
        <w:spacing w:after="0" w:line="240" w:lineRule="auto"/>
        <w:rPr>
          <w:rFonts w:ascii="Times New Roman" w:eastAsia="Times New Roman" w:hAnsi="Times New Roman" w:cs="Times New Roman"/>
          <w:sz w:val="24"/>
          <w:szCs w:val="24"/>
          <w:lang w:eastAsia="ru-RU"/>
        </w:rPr>
      </w:pPr>
    </w:p>
    <w:p w14:paraId="1CEBEDA1" w14:textId="77777777" w:rsidR="00C93378" w:rsidRPr="002A2AC5" w:rsidRDefault="00C93378" w:rsidP="00985359">
      <w:pPr>
        <w:spacing w:after="0" w:line="240" w:lineRule="auto"/>
        <w:rPr>
          <w:rFonts w:ascii="Times New Roman" w:eastAsia="Times New Roman" w:hAnsi="Times New Roman" w:cs="Times New Roman"/>
          <w:sz w:val="24"/>
          <w:szCs w:val="24"/>
          <w:lang w:eastAsia="ru-RU"/>
        </w:rPr>
      </w:pPr>
    </w:p>
    <w:p w14:paraId="2207EBC4" w14:textId="77777777" w:rsidR="00C93378" w:rsidRPr="002A2AC5" w:rsidRDefault="00C93378" w:rsidP="00985359">
      <w:pPr>
        <w:spacing w:after="0" w:line="240" w:lineRule="auto"/>
        <w:rPr>
          <w:rFonts w:ascii="Times New Roman" w:eastAsia="Times New Roman" w:hAnsi="Times New Roman" w:cs="Times New Roman"/>
          <w:sz w:val="24"/>
          <w:szCs w:val="24"/>
          <w:lang w:eastAsia="ru-RU"/>
        </w:rPr>
      </w:pPr>
    </w:p>
    <w:p w14:paraId="24EC9379" w14:textId="77777777" w:rsidR="00C93378" w:rsidRPr="002A2AC5" w:rsidRDefault="00C93378" w:rsidP="00985359">
      <w:pPr>
        <w:spacing w:after="0" w:line="240" w:lineRule="auto"/>
        <w:rPr>
          <w:rFonts w:ascii="Times New Roman" w:eastAsia="Times New Roman" w:hAnsi="Times New Roman" w:cs="Times New Roman"/>
          <w:sz w:val="24"/>
          <w:szCs w:val="24"/>
          <w:lang w:eastAsia="ru-RU"/>
        </w:rPr>
      </w:pPr>
    </w:p>
    <w:p w14:paraId="57F97149" w14:textId="77777777" w:rsidR="005C7A17" w:rsidRPr="002A2AC5" w:rsidRDefault="005C7A17" w:rsidP="00985359">
      <w:pPr>
        <w:spacing w:after="0" w:line="240" w:lineRule="auto"/>
        <w:rPr>
          <w:rFonts w:ascii="Times New Roman" w:eastAsia="Times New Roman" w:hAnsi="Times New Roman" w:cs="Times New Roman"/>
          <w:sz w:val="24"/>
          <w:szCs w:val="24"/>
          <w:lang w:eastAsia="ru-RU"/>
        </w:rPr>
      </w:pPr>
    </w:p>
    <w:p w14:paraId="177BF209" w14:textId="77777777" w:rsidR="005C7A17" w:rsidRPr="002A2AC5" w:rsidRDefault="005C7A17" w:rsidP="00985359">
      <w:pPr>
        <w:spacing w:after="0" w:line="240" w:lineRule="auto"/>
        <w:rPr>
          <w:rFonts w:ascii="Times New Roman" w:eastAsia="Times New Roman" w:hAnsi="Times New Roman" w:cs="Times New Roman"/>
          <w:sz w:val="24"/>
          <w:szCs w:val="24"/>
          <w:lang w:eastAsia="ru-RU"/>
        </w:rPr>
      </w:pPr>
    </w:p>
    <w:p w14:paraId="22E2578F" w14:textId="77777777" w:rsidR="00C93378" w:rsidRPr="002A2AC5" w:rsidRDefault="00C93378" w:rsidP="00985359">
      <w:pPr>
        <w:spacing w:after="0" w:line="240" w:lineRule="auto"/>
        <w:rPr>
          <w:rFonts w:ascii="Times New Roman" w:eastAsia="Times New Roman" w:hAnsi="Times New Roman" w:cs="Times New Roman"/>
          <w:sz w:val="24"/>
          <w:szCs w:val="24"/>
          <w:lang w:eastAsia="ru-RU"/>
        </w:rPr>
      </w:pPr>
    </w:p>
    <w:p w14:paraId="5EF6B876" w14:textId="77777777" w:rsidR="00FC7621" w:rsidRPr="002A2AC5" w:rsidRDefault="00FC7621" w:rsidP="00FC7621">
      <w:pPr>
        <w:spacing w:after="0" w:line="240" w:lineRule="auto"/>
        <w:jc w:val="center"/>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lastRenderedPageBreak/>
        <w:t>СОДЕРЖАНИЕ</w:t>
      </w:r>
    </w:p>
    <w:p w14:paraId="3A0F686D" w14:textId="77777777" w:rsidR="00FC7621" w:rsidRPr="002A2AC5" w:rsidRDefault="00FC7621" w:rsidP="00FC7621">
      <w:pPr>
        <w:spacing w:after="0" w:line="240" w:lineRule="auto"/>
        <w:jc w:val="center"/>
        <w:rPr>
          <w:rFonts w:ascii="Times New Roman" w:eastAsia="Times New Roman" w:hAnsi="Times New Roman" w:cs="Times New Roman"/>
          <w:sz w:val="24"/>
          <w:szCs w:val="24"/>
          <w:lang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39"/>
        <w:gridCol w:w="661"/>
      </w:tblGrid>
      <w:tr w:rsidR="00FC7621" w:rsidRPr="002A2AC5" w14:paraId="706258E6" w14:textId="77777777" w:rsidTr="00F945E3">
        <w:tc>
          <w:tcPr>
            <w:tcW w:w="9039" w:type="dxa"/>
          </w:tcPr>
          <w:p w14:paraId="7C25E41A" w14:textId="68C133C6" w:rsidR="00FC7621" w:rsidRPr="002A2AC5" w:rsidRDefault="00FC7621" w:rsidP="007C30F5">
            <w:pPr>
              <w:numPr>
                <w:ilvl w:val="0"/>
                <w:numId w:val="43"/>
              </w:numPr>
              <w:tabs>
                <w:tab w:val="left" w:pos="284"/>
                <w:tab w:val="left" w:pos="426"/>
              </w:tabs>
              <w:spacing w:after="120"/>
              <w:ind w:left="0" w:firstLine="0"/>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Общие положения…………………………………………………………………</w:t>
            </w:r>
            <w:proofErr w:type="gramStart"/>
            <w:r w:rsidRPr="002A2AC5">
              <w:rPr>
                <w:rFonts w:ascii="Times New Roman" w:eastAsia="Times New Roman" w:hAnsi="Times New Roman" w:cs="Times New Roman"/>
                <w:sz w:val="24"/>
                <w:szCs w:val="24"/>
                <w:lang w:eastAsia="ru-RU"/>
              </w:rPr>
              <w:t>…….</w:t>
            </w:r>
            <w:proofErr w:type="gramEnd"/>
            <w:r w:rsidRPr="002A2AC5">
              <w:rPr>
                <w:rFonts w:ascii="Times New Roman" w:eastAsia="Times New Roman" w:hAnsi="Times New Roman" w:cs="Times New Roman"/>
                <w:sz w:val="24"/>
                <w:szCs w:val="24"/>
                <w:lang w:eastAsia="ru-RU"/>
              </w:rPr>
              <w:t>.</w:t>
            </w:r>
          </w:p>
          <w:p w14:paraId="54ACB6B9" w14:textId="6B5CF8C9" w:rsidR="00FC7621" w:rsidRPr="002A2AC5" w:rsidRDefault="00FC7621" w:rsidP="007C30F5">
            <w:pPr>
              <w:numPr>
                <w:ilvl w:val="0"/>
                <w:numId w:val="43"/>
              </w:numPr>
              <w:tabs>
                <w:tab w:val="left" w:pos="284"/>
                <w:tab w:val="left" w:pos="426"/>
              </w:tabs>
              <w:spacing w:after="120"/>
              <w:ind w:left="0" w:firstLine="0"/>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Трудовой договор…………………………………………………………………</w:t>
            </w:r>
            <w:proofErr w:type="gramStart"/>
            <w:r w:rsidRPr="002A2AC5">
              <w:rPr>
                <w:rFonts w:ascii="Times New Roman" w:eastAsia="Times New Roman" w:hAnsi="Times New Roman" w:cs="Times New Roman"/>
                <w:sz w:val="24"/>
                <w:szCs w:val="24"/>
                <w:lang w:eastAsia="ru-RU"/>
              </w:rPr>
              <w:t>…….</w:t>
            </w:r>
            <w:proofErr w:type="gramEnd"/>
            <w:r w:rsidRPr="002A2AC5">
              <w:rPr>
                <w:rFonts w:ascii="Times New Roman" w:eastAsia="Times New Roman" w:hAnsi="Times New Roman" w:cs="Times New Roman"/>
                <w:sz w:val="24"/>
                <w:szCs w:val="24"/>
                <w:lang w:eastAsia="ru-RU"/>
              </w:rPr>
              <w:t>.</w:t>
            </w:r>
          </w:p>
          <w:p w14:paraId="00EACC06" w14:textId="5E272FFC" w:rsidR="00FC7621" w:rsidRPr="002A2AC5" w:rsidRDefault="00FC7621" w:rsidP="007C30F5">
            <w:pPr>
              <w:numPr>
                <w:ilvl w:val="0"/>
                <w:numId w:val="43"/>
              </w:numPr>
              <w:tabs>
                <w:tab w:val="left" w:pos="284"/>
                <w:tab w:val="left" w:pos="426"/>
              </w:tabs>
              <w:spacing w:after="120"/>
              <w:ind w:left="0" w:firstLine="0"/>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Профессиональная подготовка, переподготовка и повышение квалификации работников……………………………………………………………………………</w:t>
            </w:r>
            <w:proofErr w:type="gramStart"/>
            <w:r w:rsidRPr="002A2AC5">
              <w:rPr>
                <w:rFonts w:ascii="Times New Roman" w:eastAsia="Times New Roman" w:hAnsi="Times New Roman" w:cs="Times New Roman"/>
                <w:sz w:val="24"/>
                <w:szCs w:val="24"/>
                <w:lang w:eastAsia="ru-RU"/>
              </w:rPr>
              <w:t>…….</w:t>
            </w:r>
            <w:proofErr w:type="gramEnd"/>
            <w:r w:rsidRPr="002A2AC5">
              <w:rPr>
                <w:rFonts w:ascii="Times New Roman" w:eastAsia="Times New Roman" w:hAnsi="Times New Roman" w:cs="Times New Roman"/>
                <w:sz w:val="24"/>
                <w:szCs w:val="24"/>
                <w:lang w:eastAsia="ru-RU"/>
              </w:rPr>
              <w:t>.</w:t>
            </w:r>
          </w:p>
          <w:p w14:paraId="4AA1BC79" w14:textId="77777777" w:rsidR="00FC7621" w:rsidRPr="002A2AC5" w:rsidRDefault="00FC7621" w:rsidP="007C30F5">
            <w:pPr>
              <w:numPr>
                <w:ilvl w:val="0"/>
                <w:numId w:val="43"/>
              </w:numPr>
              <w:tabs>
                <w:tab w:val="left" w:pos="284"/>
                <w:tab w:val="left" w:pos="426"/>
              </w:tabs>
              <w:spacing w:after="120"/>
              <w:ind w:left="0" w:firstLine="0"/>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Высвобождение работников и содействие их трудоустройству………………</w:t>
            </w:r>
            <w:proofErr w:type="gramStart"/>
            <w:r w:rsidRPr="002A2AC5">
              <w:rPr>
                <w:rFonts w:ascii="Times New Roman" w:eastAsia="Times New Roman" w:hAnsi="Times New Roman" w:cs="Times New Roman"/>
                <w:sz w:val="24"/>
                <w:szCs w:val="24"/>
                <w:lang w:eastAsia="ru-RU"/>
              </w:rPr>
              <w:t>…….</w:t>
            </w:r>
            <w:proofErr w:type="gramEnd"/>
            <w:r w:rsidRPr="002A2AC5">
              <w:rPr>
                <w:rFonts w:ascii="Times New Roman" w:eastAsia="Times New Roman" w:hAnsi="Times New Roman" w:cs="Times New Roman"/>
                <w:sz w:val="24"/>
                <w:szCs w:val="24"/>
                <w:lang w:eastAsia="ru-RU"/>
              </w:rPr>
              <w:t>.</w:t>
            </w:r>
          </w:p>
          <w:p w14:paraId="39C853F0" w14:textId="2068D1F5" w:rsidR="00FC7621" w:rsidRPr="002A2AC5" w:rsidRDefault="00FC7621" w:rsidP="007C30F5">
            <w:pPr>
              <w:numPr>
                <w:ilvl w:val="0"/>
                <w:numId w:val="43"/>
              </w:numPr>
              <w:tabs>
                <w:tab w:val="left" w:pos="284"/>
                <w:tab w:val="left" w:pos="426"/>
              </w:tabs>
              <w:spacing w:after="120"/>
              <w:ind w:left="0" w:firstLine="0"/>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Рабочее время и время отдыха………………………………………………………….</w:t>
            </w:r>
          </w:p>
          <w:p w14:paraId="5548E54B" w14:textId="704B5DB2" w:rsidR="00FC7621" w:rsidRPr="002A2AC5" w:rsidRDefault="00FC7621" w:rsidP="007C30F5">
            <w:pPr>
              <w:numPr>
                <w:ilvl w:val="0"/>
                <w:numId w:val="43"/>
              </w:numPr>
              <w:tabs>
                <w:tab w:val="left" w:pos="284"/>
                <w:tab w:val="left" w:pos="426"/>
              </w:tabs>
              <w:spacing w:after="120"/>
              <w:ind w:left="0" w:firstLine="0"/>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Оплата и нормирование труда……………………………………………………</w:t>
            </w:r>
            <w:proofErr w:type="gramStart"/>
            <w:r w:rsidRPr="002A2AC5">
              <w:rPr>
                <w:rFonts w:ascii="Times New Roman" w:eastAsia="Times New Roman" w:hAnsi="Times New Roman" w:cs="Times New Roman"/>
                <w:sz w:val="24"/>
                <w:szCs w:val="24"/>
                <w:lang w:eastAsia="ru-RU"/>
              </w:rPr>
              <w:t>…….</w:t>
            </w:r>
            <w:proofErr w:type="gramEnd"/>
            <w:r w:rsidRPr="002A2AC5">
              <w:rPr>
                <w:rFonts w:ascii="Times New Roman" w:eastAsia="Times New Roman" w:hAnsi="Times New Roman" w:cs="Times New Roman"/>
                <w:sz w:val="24"/>
                <w:szCs w:val="24"/>
                <w:lang w:eastAsia="ru-RU"/>
              </w:rPr>
              <w:t>.</w:t>
            </w:r>
          </w:p>
          <w:p w14:paraId="6891568B" w14:textId="165670A0" w:rsidR="00FC7621" w:rsidRPr="002A2AC5" w:rsidRDefault="00FC7621" w:rsidP="007C30F5">
            <w:pPr>
              <w:numPr>
                <w:ilvl w:val="0"/>
                <w:numId w:val="43"/>
              </w:numPr>
              <w:tabs>
                <w:tab w:val="left" w:pos="284"/>
                <w:tab w:val="left" w:pos="426"/>
              </w:tabs>
              <w:spacing w:after="120"/>
              <w:ind w:left="0" w:firstLine="0"/>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Социальные гарантии и льготы………………………………………………………....</w:t>
            </w:r>
          </w:p>
          <w:p w14:paraId="2AB20CB5" w14:textId="0D2B6074" w:rsidR="00FC7621" w:rsidRPr="002A2AC5" w:rsidRDefault="00FC7621" w:rsidP="007C30F5">
            <w:pPr>
              <w:numPr>
                <w:ilvl w:val="0"/>
                <w:numId w:val="43"/>
              </w:numPr>
              <w:tabs>
                <w:tab w:val="left" w:pos="284"/>
                <w:tab w:val="left" w:pos="426"/>
              </w:tabs>
              <w:spacing w:after="120"/>
              <w:ind w:left="0" w:firstLine="0"/>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Охрана труда и здоровья………………………………………………………………...</w:t>
            </w:r>
          </w:p>
          <w:p w14:paraId="0B9E390C" w14:textId="541FE9B4" w:rsidR="00FC7621" w:rsidRPr="002A2AC5" w:rsidRDefault="00FC7621" w:rsidP="007C30F5">
            <w:pPr>
              <w:numPr>
                <w:ilvl w:val="0"/>
                <w:numId w:val="43"/>
              </w:numPr>
              <w:tabs>
                <w:tab w:val="left" w:pos="284"/>
                <w:tab w:val="left" w:pos="426"/>
              </w:tabs>
              <w:spacing w:after="120"/>
              <w:ind w:left="0" w:firstLine="0"/>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Гарантии прав Совета трудового коллектива………………………………………….</w:t>
            </w:r>
          </w:p>
          <w:p w14:paraId="4FFF4B2A" w14:textId="675574A2" w:rsidR="00FC7621" w:rsidRPr="002A2AC5" w:rsidRDefault="00FC7621" w:rsidP="007C30F5">
            <w:pPr>
              <w:numPr>
                <w:ilvl w:val="0"/>
                <w:numId w:val="43"/>
              </w:numPr>
              <w:tabs>
                <w:tab w:val="left" w:pos="284"/>
                <w:tab w:val="left" w:pos="426"/>
              </w:tabs>
              <w:spacing w:after="120"/>
              <w:ind w:left="0" w:firstLine="0"/>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Обязательства выборного органа, Совета трудового коллектива……………</w:t>
            </w:r>
            <w:proofErr w:type="gramStart"/>
            <w:r w:rsidRPr="002A2AC5">
              <w:rPr>
                <w:rFonts w:ascii="Times New Roman" w:eastAsia="Times New Roman" w:hAnsi="Times New Roman" w:cs="Times New Roman"/>
                <w:sz w:val="24"/>
                <w:szCs w:val="24"/>
                <w:lang w:eastAsia="ru-RU"/>
              </w:rPr>
              <w:t>…….</w:t>
            </w:r>
            <w:proofErr w:type="gramEnd"/>
            <w:r w:rsidRPr="002A2AC5">
              <w:rPr>
                <w:rFonts w:ascii="Times New Roman" w:eastAsia="Times New Roman" w:hAnsi="Times New Roman" w:cs="Times New Roman"/>
                <w:sz w:val="24"/>
                <w:szCs w:val="24"/>
                <w:lang w:eastAsia="ru-RU"/>
              </w:rPr>
              <w:t>.</w:t>
            </w:r>
          </w:p>
          <w:p w14:paraId="0FF360E1" w14:textId="54684750" w:rsidR="00FC7621" w:rsidRPr="002A2AC5" w:rsidRDefault="00FC7621" w:rsidP="007C30F5">
            <w:pPr>
              <w:numPr>
                <w:ilvl w:val="0"/>
                <w:numId w:val="43"/>
              </w:numPr>
              <w:tabs>
                <w:tab w:val="left" w:pos="284"/>
                <w:tab w:val="left" w:pos="426"/>
              </w:tabs>
              <w:spacing w:after="120"/>
              <w:ind w:left="0" w:firstLine="0"/>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Контроль за выполнением коллективного договора………………………………....</w:t>
            </w:r>
          </w:p>
          <w:p w14:paraId="06D84A52" w14:textId="19853BF2" w:rsidR="00FC7621" w:rsidRPr="002A2AC5" w:rsidRDefault="00FC7621" w:rsidP="007C30F5">
            <w:pPr>
              <w:numPr>
                <w:ilvl w:val="0"/>
                <w:numId w:val="43"/>
              </w:numPr>
              <w:tabs>
                <w:tab w:val="left" w:pos="284"/>
                <w:tab w:val="left" w:pos="426"/>
              </w:tabs>
              <w:spacing w:after="120"/>
              <w:ind w:left="0" w:firstLine="0"/>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 Приложение №1 «Правила внутреннего трудового распорядка МБУ ДО «ДЮСШ №</w:t>
            </w:r>
            <w:proofErr w:type="gramStart"/>
            <w:r w:rsidRPr="002A2AC5">
              <w:rPr>
                <w:rFonts w:ascii="Times New Roman" w:eastAsia="Times New Roman" w:hAnsi="Times New Roman" w:cs="Times New Roman"/>
                <w:sz w:val="24"/>
                <w:szCs w:val="24"/>
                <w:lang w:eastAsia="ru-RU"/>
              </w:rPr>
              <w:t>1»…</w:t>
            </w:r>
            <w:proofErr w:type="gramEnd"/>
            <w:r w:rsidRPr="002A2AC5">
              <w:rPr>
                <w:rFonts w:ascii="Times New Roman" w:eastAsia="Times New Roman" w:hAnsi="Times New Roman" w:cs="Times New Roman"/>
                <w:sz w:val="24"/>
                <w:szCs w:val="24"/>
                <w:lang w:eastAsia="ru-RU"/>
              </w:rPr>
              <w:t>……………………………………………………………………………..</w:t>
            </w:r>
          </w:p>
          <w:p w14:paraId="6AEB3F5E" w14:textId="557DFAC5" w:rsidR="00FC7621" w:rsidRPr="002A2AC5" w:rsidRDefault="00FC7621" w:rsidP="007C30F5">
            <w:pPr>
              <w:numPr>
                <w:ilvl w:val="0"/>
                <w:numId w:val="43"/>
              </w:numPr>
              <w:tabs>
                <w:tab w:val="left" w:pos="284"/>
                <w:tab w:val="left" w:pos="426"/>
              </w:tabs>
              <w:spacing w:after="120"/>
              <w:ind w:left="0" w:firstLine="0"/>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Приложение №2 </w:t>
            </w:r>
            <w:r w:rsidRPr="002A2AC5">
              <w:rPr>
                <w:rFonts w:ascii="Times New Roman" w:hAnsi="Times New Roman"/>
                <w:sz w:val="24"/>
                <w:szCs w:val="24"/>
              </w:rPr>
              <w:t>«Соглашение по охране труда МБУ ДО «ДЮСШ №</w:t>
            </w:r>
            <w:proofErr w:type="gramStart"/>
            <w:r w:rsidRPr="002A2AC5">
              <w:rPr>
                <w:rFonts w:ascii="Times New Roman" w:hAnsi="Times New Roman"/>
                <w:sz w:val="24"/>
                <w:szCs w:val="24"/>
              </w:rPr>
              <w:t>1»…</w:t>
            </w:r>
            <w:proofErr w:type="gramEnd"/>
            <w:r w:rsidRPr="002A2AC5">
              <w:rPr>
                <w:rFonts w:ascii="Times New Roman" w:hAnsi="Times New Roman"/>
                <w:sz w:val="24"/>
                <w:szCs w:val="24"/>
              </w:rPr>
              <w:t>………</w:t>
            </w:r>
            <w:r w:rsidR="0077416C">
              <w:rPr>
                <w:rFonts w:ascii="Times New Roman" w:hAnsi="Times New Roman"/>
                <w:sz w:val="24"/>
                <w:szCs w:val="24"/>
              </w:rPr>
              <w:t>..</w:t>
            </w:r>
          </w:p>
          <w:p w14:paraId="5DEAE93D" w14:textId="77777777" w:rsidR="00FC7621" w:rsidRPr="002A2AC5" w:rsidRDefault="00FC7621" w:rsidP="007C30F5">
            <w:pPr>
              <w:pStyle w:val="af5"/>
              <w:widowControl/>
              <w:tabs>
                <w:tab w:val="left" w:pos="385"/>
                <w:tab w:val="left" w:pos="553"/>
              </w:tabs>
              <w:autoSpaceDE/>
              <w:autoSpaceDN/>
              <w:adjustRightInd/>
              <w:spacing w:after="120"/>
              <w:ind w:left="142" w:hanging="142"/>
              <w:rPr>
                <w:rFonts w:ascii="Times New Roman" w:hAnsi="Times New Roman" w:cs="Times New Roman"/>
              </w:rPr>
            </w:pPr>
          </w:p>
        </w:tc>
        <w:tc>
          <w:tcPr>
            <w:tcW w:w="661" w:type="dxa"/>
            <w:noWrap/>
            <w:tcMar>
              <w:left w:w="28" w:type="dxa"/>
              <w:right w:w="28" w:type="dxa"/>
            </w:tcMar>
          </w:tcPr>
          <w:p w14:paraId="1802BF2D" w14:textId="77777777" w:rsidR="00FC7621" w:rsidRPr="002A2AC5" w:rsidRDefault="00FC7621" w:rsidP="007C30F5">
            <w:pPr>
              <w:tabs>
                <w:tab w:val="left" w:pos="385"/>
                <w:tab w:val="left" w:pos="553"/>
              </w:tabs>
              <w:spacing w:after="120"/>
              <w:ind w:left="360"/>
              <w:jc w:val="right"/>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3</w:t>
            </w:r>
          </w:p>
          <w:p w14:paraId="3C6CD80C" w14:textId="77777777" w:rsidR="00FC7621" w:rsidRPr="002A2AC5" w:rsidRDefault="00FC7621" w:rsidP="007C30F5">
            <w:pPr>
              <w:tabs>
                <w:tab w:val="left" w:pos="385"/>
                <w:tab w:val="left" w:pos="553"/>
              </w:tabs>
              <w:spacing w:after="120"/>
              <w:ind w:left="360"/>
              <w:jc w:val="right"/>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5</w:t>
            </w:r>
          </w:p>
          <w:p w14:paraId="36A90EC4" w14:textId="77777777" w:rsidR="00FC7621" w:rsidRPr="002A2AC5" w:rsidRDefault="00FC7621" w:rsidP="007C30F5">
            <w:pPr>
              <w:tabs>
                <w:tab w:val="left" w:pos="385"/>
                <w:tab w:val="left" w:pos="553"/>
              </w:tabs>
              <w:ind w:left="357"/>
              <w:jc w:val="right"/>
              <w:rPr>
                <w:rFonts w:ascii="Times New Roman" w:eastAsia="Times New Roman" w:hAnsi="Times New Roman" w:cs="Times New Roman"/>
                <w:sz w:val="24"/>
                <w:szCs w:val="24"/>
                <w:lang w:eastAsia="ru-RU"/>
              </w:rPr>
            </w:pPr>
          </w:p>
          <w:p w14:paraId="0EA836D8" w14:textId="77777777" w:rsidR="00FC7621" w:rsidRPr="002A2AC5" w:rsidRDefault="00FC7621" w:rsidP="007C30F5">
            <w:pPr>
              <w:tabs>
                <w:tab w:val="left" w:pos="385"/>
                <w:tab w:val="left" w:pos="553"/>
              </w:tabs>
              <w:spacing w:after="120"/>
              <w:ind w:left="360"/>
              <w:jc w:val="right"/>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6</w:t>
            </w:r>
          </w:p>
          <w:p w14:paraId="664CB470" w14:textId="77777777" w:rsidR="00FC7621" w:rsidRPr="002A2AC5" w:rsidRDefault="00FC7621" w:rsidP="007C30F5">
            <w:pPr>
              <w:tabs>
                <w:tab w:val="left" w:pos="385"/>
                <w:tab w:val="left" w:pos="553"/>
              </w:tabs>
              <w:spacing w:after="120"/>
              <w:ind w:left="360"/>
              <w:jc w:val="right"/>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7</w:t>
            </w:r>
          </w:p>
          <w:p w14:paraId="27B320D4" w14:textId="77777777" w:rsidR="00FC7621" w:rsidRPr="002A2AC5" w:rsidRDefault="00FC7621" w:rsidP="007C30F5">
            <w:pPr>
              <w:tabs>
                <w:tab w:val="left" w:pos="385"/>
                <w:tab w:val="left" w:pos="553"/>
              </w:tabs>
              <w:spacing w:after="120"/>
              <w:ind w:left="360"/>
              <w:jc w:val="right"/>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8</w:t>
            </w:r>
          </w:p>
          <w:p w14:paraId="1DFF2D53" w14:textId="43053D86" w:rsidR="00FC7621" w:rsidRPr="002A2AC5" w:rsidRDefault="00FC7621" w:rsidP="007C30F5">
            <w:pPr>
              <w:tabs>
                <w:tab w:val="left" w:pos="385"/>
                <w:tab w:val="left" w:pos="553"/>
              </w:tabs>
              <w:spacing w:after="120"/>
              <w:ind w:left="360"/>
              <w:jc w:val="right"/>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1</w:t>
            </w:r>
            <w:r w:rsidR="00010F3C">
              <w:rPr>
                <w:rFonts w:ascii="Times New Roman" w:eastAsia="Times New Roman" w:hAnsi="Times New Roman" w:cs="Times New Roman"/>
                <w:sz w:val="24"/>
                <w:szCs w:val="24"/>
                <w:lang w:eastAsia="ru-RU"/>
              </w:rPr>
              <w:t>1</w:t>
            </w:r>
          </w:p>
          <w:p w14:paraId="617A877E" w14:textId="703B543E" w:rsidR="00FC7621" w:rsidRPr="002A2AC5" w:rsidRDefault="00FC7621" w:rsidP="007C30F5">
            <w:pPr>
              <w:tabs>
                <w:tab w:val="left" w:pos="385"/>
                <w:tab w:val="left" w:pos="553"/>
              </w:tabs>
              <w:spacing w:after="120"/>
              <w:ind w:left="360"/>
              <w:jc w:val="right"/>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1</w:t>
            </w:r>
            <w:r w:rsidR="005160F6">
              <w:rPr>
                <w:rFonts w:ascii="Times New Roman" w:eastAsia="Times New Roman" w:hAnsi="Times New Roman" w:cs="Times New Roman"/>
                <w:sz w:val="24"/>
                <w:szCs w:val="24"/>
                <w:lang w:eastAsia="ru-RU"/>
              </w:rPr>
              <w:t>4</w:t>
            </w:r>
          </w:p>
          <w:p w14:paraId="34ACCB69" w14:textId="5999FE86" w:rsidR="00FC7621" w:rsidRPr="002A2AC5" w:rsidRDefault="00FC7621" w:rsidP="007C30F5">
            <w:pPr>
              <w:tabs>
                <w:tab w:val="left" w:pos="385"/>
                <w:tab w:val="left" w:pos="553"/>
              </w:tabs>
              <w:spacing w:after="120"/>
              <w:ind w:left="360"/>
              <w:jc w:val="right"/>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1</w:t>
            </w:r>
            <w:r w:rsidR="005160F6">
              <w:rPr>
                <w:rFonts w:ascii="Times New Roman" w:eastAsia="Times New Roman" w:hAnsi="Times New Roman" w:cs="Times New Roman"/>
                <w:sz w:val="24"/>
                <w:szCs w:val="24"/>
                <w:lang w:eastAsia="ru-RU"/>
              </w:rPr>
              <w:t>5</w:t>
            </w:r>
          </w:p>
          <w:p w14:paraId="64043E6E" w14:textId="65134CE9" w:rsidR="00FC7621" w:rsidRPr="002A2AC5" w:rsidRDefault="00FC7621" w:rsidP="007C30F5">
            <w:pPr>
              <w:tabs>
                <w:tab w:val="left" w:pos="385"/>
                <w:tab w:val="left" w:pos="553"/>
              </w:tabs>
              <w:spacing w:after="120"/>
              <w:ind w:left="360"/>
              <w:jc w:val="right"/>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1</w:t>
            </w:r>
            <w:r w:rsidR="005160F6">
              <w:rPr>
                <w:rFonts w:ascii="Times New Roman" w:eastAsia="Times New Roman" w:hAnsi="Times New Roman" w:cs="Times New Roman"/>
                <w:sz w:val="24"/>
                <w:szCs w:val="24"/>
                <w:lang w:eastAsia="ru-RU"/>
              </w:rPr>
              <w:t>6</w:t>
            </w:r>
          </w:p>
          <w:p w14:paraId="11DBE026" w14:textId="64218C34" w:rsidR="00FC7621" w:rsidRPr="002A2AC5" w:rsidRDefault="00FC7621" w:rsidP="007C30F5">
            <w:pPr>
              <w:tabs>
                <w:tab w:val="left" w:pos="385"/>
                <w:tab w:val="left" w:pos="553"/>
              </w:tabs>
              <w:spacing w:after="120"/>
              <w:ind w:left="360"/>
              <w:jc w:val="right"/>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1</w:t>
            </w:r>
            <w:r w:rsidR="005160F6">
              <w:rPr>
                <w:rFonts w:ascii="Times New Roman" w:eastAsia="Times New Roman" w:hAnsi="Times New Roman" w:cs="Times New Roman"/>
                <w:sz w:val="24"/>
                <w:szCs w:val="24"/>
                <w:lang w:eastAsia="ru-RU"/>
              </w:rPr>
              <w:t>7</w:t>
            </w:r>
          </w:p>
          <w:p w14:paraId="3B32D1A5" w14:textId="27B0CB7F" w:rsidR="00FC7621" w:rsidRPr="002A2AC5" w:rsidRDefault="00FC7621" w:rsidP="007C30F5">
            <w:pPr>
              <w:tabs>
                <w:tab w:val="left" w:pos="385"/>
                <w:tab w:val="left" w:pos="553"/>
              </w:tabs>
              <w:spacing w:after="120"/>
              <w:ind w:left="360"/>
              <w:jc w:val="right"/>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1</w:t>
            </w:r>
            <w:r w:rsidR="005160F6">
              <w:rPr>
                <w:rFonts w:ascii="Times New Roman" w:eastAsia="Times New Roman" w:hAnsi="Times New Roman" w:cs="Times New Roman"/>
                <w:sz w:val="24"/>
                <w:szCs w:val="24"/>
                <w:lang w:eastAsia="ru-RU"/>
              </w:rPr>
              <w:t>8</w:t>
            </w:r>
          </w:p>
          <w:p w14:paraId="27A1777E" w14:textId="77777777" w:rsidR="00FC7621" w:rsidRPr="002A2AC5" w:rsidRDefault="00FC7621" w:rsidP="007C30F5">
            <w:pPr>
              <w:tabs>
                <w:tab w:val="left" w:pos="385"/>
                <w:tab w:val="left" w:pos="553"/>
              </w:tabs>
              <w:ind w:left="357"/>
              <w:jc w:val="right"/>
              <w:rPr>
                <w:rFonts w:ascii="Times New Roman" w:eastAsia="Times New Roman" w:hAnsi="Times New Roman" w:cs="Times New Roman"/>
                <w:sz w:val="24"/>
                <w:szCs w:val="24"/>
                <w:lang w:eastAsia="ru-RU"/>
              </w:rPr>
            </w:pPr>
          </w:p>
          <w:p w14:paraId="7871DA5D" w14:textId="509A2504" w:rsidR="00FC7621" w:rsidRPr="002A2AC5" w:rsidRDefault="00010F3C" w:rsidP="007C30F5">
            <w:pPr>
              <w:tabs>
                <w:tab w:val="left" w:pos="385"/>
                <w:tab w:val="left" w:pos="553"/>
              </w:tabs>
              <w:spacing w:after="120"/>
              <w:ind w:left="36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160F6">
              <w:rPr>
                <w:rFonts w:ascii="Times New Roman" w:eastAsia="Times New Roman" w:hAnsi="Times New Roman" w:cs="Times New Roman"/>
                <w:sz w:val="24"/>
                <w:szCs w:val="24"/>
                <w:lang w:eastAsia="ru-RU"/>
              </w:rPr>
              <w:t>9</w:t>
            </w:r>
          </w:p>
          <w:p w14:paraId="34D22670" w14:textId="20E61197" w:rsidR="00FC7621" w:rsidRPr="002A2AC5" w:rsidRDefault="00FC7621" w:rsidP="007C30F5">
            <w:pPr>
              <w:tabs>
                <w:tab w:val="left" w:pos="385"/>
                <w:tab w:val="left" w:pos="553"/>
              </w:tabs>
              <w:spacing w:after="120"/>
              <w:ind w:left="360"/>
              <w:jc w:val="right"/>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3</w:t>
            </w:r>
            <w:r w:rsidR="005160F6">
              <w:rPr>
                <w:rFonts w:ascii="Times New Roman" w:eastAsia="Times New Roman" w:hAnsi="Times New Roman" w:cs="Times New Roman"/>
                <w:sz w:val="24"/>
                <w:szCs w:val="24"/>
                <w:lang w:eastAsia="ru-RU"/>
              </w:rPr>
              <w:t>5</w:t>
            </w:r>
          </w:p>
          <w:p w14:paraId="7D197817" w14:textId="64C31DBC" w:rsidR="00FC7621" w:rsidRPr="002A2AC5" w:rsidRDefault="00FC7621" w:rsidP="007C30F5">
            <w:pPr>
              <w:tabs>
                <w:tab w:val="left" w:pos="385"/>
                <w:tab w:val="left" w:pos="553"/>
              </w:tabs>
              <w:spacing w:after="120"/>
              <w:ind w:left="360"/>
              <w:jc w:val="right"/>
              <w:rPr>
                <w:rFonts w:ascii="Times New Roman" w:eastAsia="Times New Roman" w:hAnsi="Times New Roman" w:cs="Times New Roman"/>
                <w:sz w:val="24"/>
                <w:szCs w:val="24"/>
                <w:lang w:eastAsia="ru-RU"/>
              </w:rPr>
            </w:pPr>
          </w:p>
          <w:p w14:paraId="55210FA7" w14:textId="77777777" w:rsidR="00FC7621" w:rsidRPr="002A2AC5" w:rsidRDefault="00FC7621" w:rsidP="007C30F5">
            <w:pPr>
              <w:tabs>
                <w:tab w:val="left" w:pos="385"/>
                <w:tab w:val="left" w:pos="553"/>
              </w:tabs>
              <w:spacing w:after="120"/>
              <w:ind w:left="360"/>
              <w:jc w:val="right"/>
              <w:rPr>
                <w:rFonts w:ascii="Times New Roman" w:eastAsia="Times New Roman" w:hAnsi="Times New Roman" w:cs="Times New Roman"/>
                <w:sz w:val="24"/>
                <w:szCs w:val="24"/>
                <w:lang w:eastAsia="ru-RU"/>
              </w:rPr>
            </w:pPr>
          </w:p>
        </w:tc>
      </w:tr>
    </w:tbl>
    <w:p w14:paraId="397BD713" w14:textId="77777777" w:rsidR="00FC7621" w:rsidRPr="002A2AC5" w:rsidRDefault="00FC7621" w:rsidP="00FC7621">
      <w:pPr>
        <w:spacing w:after="0" w:line="240" w:lineRule="auto"/>
        <w:ind w:left="720"/>
        <w:jc w:val="both"/>
        <w:rPr>
          <w:rFonts w:ascii="Times New Roman" w:eastAsia="Times New Roman" w:hAnsi="Times New Roman" w:cs="Times New Roman"/>
          <w:sz w:val="24"/>
          <w:szCs w:val="24"/>
          <w:lang w:eastAsia="ru-RU"/>
        </w:rPr>
      </w:pPr>
    </w:p>
    <w:p w14:paraId="16923B08" w14:textId="77777777" w:rsidR="001F2201" w:rsidRPr="002A2AC5" w:rsidRDefault="001F2201" w:rsidP="00F0328F">
      <w:pPr>
        <w:pStyle w:val="af5"/>
        <w:widowControl/>
        <w:autoSpaceDE/>
        <w:autoSpaceDN/>
        <w:adjustRightInd/>
        <w:rPr>
          <w:rFonts w:ascii="Times New Roman" w:hAnsi="Times New Roman" w:cs="Times New Roman"/>
        </w:rPr>
      </w:pPr>
    </w:p>
    <w:p w14:paraId="32269D45" w14:textId="02EF6B6A" w:rsidR="00C93378" w:rsidRPr="002A2AC5" w:rsidRDefault="00C93378" w:rsidP="00F0328F">
      <w:pPr>
        <w:pStyle w:val="af5"/>
        <w:widowControl/>
        <w:autoSpaceDE/>
        <w:autoSpaceDN/>
        <w:adjustRightInd/>
        <w:rPr>
          <w:rFonts w:ascii="Times New Roman" w:hAnsi="Times New Roman" w:cs="Times New Roman"/>
        </w:rPr>
        <w:sectPr w:rsidR="00C93378" w:rsidRPr="002A2AC5" w:rsidSect="005C7A17">
          <w:footerReference w:type="default" r:id="rId8"/>
          <w:type w:val="continuous"/>
          <w:pgSz w:w="11905" w:h="16837"/>
          <w:pgMar w:top="1046" w:right="790" w:bottom="1420" w:left="1631" w:header="567" w:footer="567" w:gutter="0"/>
          <w:cols w:space="720"/>
          <w:noEndnote/>
          <w:titlePg/>
          <w:docGrid w:linePitch="360"/>
        </w:sectPr>
      </w:pPr>
    </w:p>
    <w:p w14:paraId="0E6C3C88" w14:textId="77777777" w:rsidR="00C93378" w:rsidRPr="002A2AC5" w:rsidRDefault="00C93378" w:rsidP="00C93378">
      <w:pPr>
        <w:spacing w:after="0" w:line="240" w:lineRule="auto"/>
        <w:jc w:val="center"/>
        <w:rPr>
          <w:rFonts w:ascii="Times New Roman" w:eastAsia="Times New Roman" w:hAnsi="Times New Roman" w:cs="Times New Roman"/>
          <w:b/>
          <w:sz w:val="24"/>
          <w:szCs w:val="24"/>
          <w:lang w:eastAsia="ru-RU"/>
        </w:rPr>
      </w:pPr>
      <w:r w:rsidRPr="002A2AC5">
        <w:rPr>
          <w:rFonts w:ascii="Times New Roman" w:eastAsia="Times New Roman" w:hAnsi="Times New Roman" w:cs="Times New Roman"/>
          <w:b/>
          <w:sz w:val="24"/>
          <w:szCs w:val="24"/>
          <w:lang w:eastAsia="ru-RU"/>
        </w:rPr>
        <w:lastRenderedPageBreak/>
        <w:t>I. ОБЩИЕ ПОЛОЖЕНИЯ</w:t>
      </w:r>
    </w:p>
    <w:p w14:paraId="695AE66D" w14:textId="77777777" w:rsidR="00C93378" w:rsidRPr="002A2AC5" w:rsidRDefault="00C93378" w:rsidP="00C93378">
      <w:pPr>
        <w:spacing w:after="0" w:line="240" w:lineRule="auto"/>
        <w:jc w:val="both"/>
        <w:rPr>
          <w:rFonts w:ascii="Times New Roman" w:eastAsia="Times New Roman" w:hAnsi="Times New Roman" w:cs="Times New Roman"/>
          <w:sz w:val="24"/>
          <w:szCs w:val="24"/>
          <w:lang w:val="x-none" w:eastAsia="x-none"/>
        </w:rPr>
      </w:pPr>
    </w:p>
    <w:p w14:paraId="5F46C634" w14:textId="1B2A6F4E" w:rsidR="00C93378" w:rsidRPr="002A2AC5" w:rsidRDefault="00C93378" w:rsidP="00985359">
      <w:pPr>
        <w:numPr>
          <w:ilvl w:val="0"/>
          <w:numId w:val="4"/>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Настоящий коллективный договор заключен между работодателем в лице его </w:t>
      </w:r>
      <w:r w:rsidR="00467966" w:rsidRPr="002A2AC5">
        <w:rPr>
          <w:rFonts w:ascii="Times New Roman" w:eastAsia="Times New Roman" w:hAnsi="Times New Roman" w:cs="Times New Roman"/>
          <w:color w:val="000000"/>
          <w:sz w:val="24"/>
          <w:szCs w:val="24"/>
          <w:lang w:eastAsia="ru-RU"/>
        </w:rPr>
        <w:t>представителя –</w:t>
      </w:r>
      <w:r w:rsidR="0013715B" w:rsidRPr="002A2AC5">
        <w:rPr>
          <w:rFonts w:ascii="Times New Roman" w:eastAsia="Times New Roman" w:hAnsi="Times New Roman" w:cs="Times New Roman"/>
          <w:color w:val="000000"/>
          <w:sz w:val="24"/>
          <w:szCs w:val="24"/>
          <w:lang w:eastAsia="ru-RU"/>
        </w:rPr>
        <w:t xml:space="preserve"> </w:t>
      </w:r>
      <w:r w:rsidR="00467966" w:rsidRPr="002A2AC5">
        <w:rPr>
          <w:rFonts w:ascii="Times New Roman" w:eastAsia="Times New Roman" w:hAnsi="Times New Roman" w:cs="Times New Roman"/>
          <w:color w:val="000000"/>
          <w:sz w:val="24"/>
          <w:szCs w:val="24"/>
          <w:lang w:eastAsia="ru-RU"/>
        </w:rPr>
        <w:t>директора</w:t>
      </w:r>
      <w:r w:rsidR="00603C0B" w:rsidRPr="002A2AC5">
        <w:rPr>
          <w:rFonts w:ascii="Times New Roman" w:eastAsia="Times New Roman" w:hAnsi="Times New Roman" w:cs="Times New Roman"/>
          <w:color w:val="000000"/>
          <w:sz w:val="24"/>
          <w:szCs w:val="24"/>
          <w:lang w:eastAsia="ru-RU"/>
        </w:rPr>
        <w:t xml:space="preserve"> Арсеньевой Натальи Геннадьевны</w:t>
      </w:r>
      <w:r w:rsidR="00467966" w:rsidRPr="002A2AC5">
        <w:rPr>
          <w:rFonts w:ascii="Times New Roman" w:eastAsia="Times New Roman" w:hAnsi="Times New Roman" w:cs="Times New Roman"/>
          <w:color w:val="000000"/>
          <w:sz w:val="24"/>
          <w:szCs w:val="24"/>
          <w:lang w:eastAsia="ru-RU"/>
        </w:rPr>
        <w:t xml:space="preserve"> и работниками в </w:t>
      </w:r>
      <w:r w:rsidR="00F70459" w:rsidRPr="002A2AC5">
        <w:rPr>
          <w:rFonts w:ascii="Times New Roman" w:eastAsia="Times New Roman" w:hAnsi="Times New Roman" w:cs="Times New Roman"/>
          <w:color w:val="000000"/>
          <w:sz w:val="24"/>
          <w:szCs w:val="24"/>
          <w:lang w:eastAsia="ru-RU"/>
        </w:rPr>
        <w:t xml:space="preserve">лице </w:t>
      </w:r>
      <w:r w:rsidR="00F70459" w:rsidRPr="002A2AC5">
        <w:rPr>
          <w:rFonts w:ascii="Times New Roman" w:eastAsia="Times New Roman" w:hAnsi="Times New Roman" w:cs="Times New Roman"/>
          <w:color w:val="000000"/>
          <w:sz w:val="24"/>
          <w:szCs w:val="24"/>
          <w:lang w:val="ru" w:eastAsia="ru-RU"/>
        </w:rPr>
        <w:t>представителя</w:t>
      </w:r>
      <w:r w:rsidR="00603C0B" w:rsidRPr="002A2AC5">
        <w:rPr>
          <w:rFonts w:ascii="Times New Roman" w:eastAsia="Times New Roman" w:hAnsi="Times New Roman" w:cs="Times New Roman"/>
          <w:color w:val="000000"/>
          <w:sz w:val="24"/>
          <w:szCs w:val="24"/>
          <w:lang w:val="ru" w:eastAsia="ru-RU"/>
        </w:rPr>
        <w:t xml:space="preserve">, </w:t>
      </w:r>
      <w:r w:rsidR="00F70459" w:rsidRPr="002A2AC5">
        <w:rPr>
          <w:rFonts w:ascii="Times New Roman" w:eastAsia="Times New Roman" w:hAnsi="Times New Roman" w:cs="Times New Roman"/>
          <w:color w:val="000000"/>
          <w:sz w:val="24"/>
          <w:szCs w:val="24"/>
          <w:lang w:val="ru" w:eastAsia="ru-RU"/>
        </w:rPr>
        <w:t>председателя Совета</w:t>
      </w:r>
      <w:r w:rsidRPr="002A2AC5">
        <w:rPr>
          <w:rFonts w:ascii="Times New Roman" w:eastAsia="Times New Roman" w:hAnsi="Times New Roman" w:cs="Times New Roman"/>
          <w:color w:val="000000"/>
          <w:sz w:val="24"/>
          <w:szCs w:val="24"/>
          <w:lang w:eastAsia="ru-RU"/>
        </w:rPr>
        <w:t xml:space="preserve"> трудового коллектива </w:t>
      </w:r>
      <w:r w:rsidRPr="002A2AC5">
        <w:rPr>
          <w:rFonts w:ascii="Times New Roman" w:eastAsia="Times New Roman" w:hAnsi="Times New Roman" w:cs="Times New Roman"/>
          <w:color w:val="000000"/>
          <w:sz w:val="24"/>
          <w:szCs w:val="24"/>
          <w:lang w:val="ru" w:eastAsia="ru-RU"/>
        </w:rPr>
        <w:t xml:space="preserve">(далее </w:t>
      </w:r>
      <w:r w:rsidR="00603C0B" w:rsidRPr="002A2AC5">
        <w:rPr>
          <w:rFonts w:ascii="Times New Roman" w:eastAsia="Times New Roman" w:hAnsi="Times New Roman" w:cs="Times New Roman"/>
          <w:color w:val="000000"/>
          <w:sz w:val="24"/>
          <w:szCs w:val="24"/>
          <w:lang w:eastAsia="ru-RU"/>
        </w:rPr>
        <w:t>–</w:t>
      </w:r>
      <w:r w:rsidRPr="002A2AC5">
        <w:rPr>
          <w:rFonts w:ascii="Times New Roman" w:eastAsia="Times New Roman" w:hAnsi="Times New Roman" w:cs="Times New Roman"/>
          <w:color w:val="000000"/>
          <w:sz w:val="24"/>
          <w:szCs w:val="24"/>
          <w:lang w:eastAsia="ru-RU"/>
        </w:rPr>
        <w:t xml:space="preserve"> Совет</w:t>
      </w:r>
      <w:r w:rsidRPr="002A2AC5">
        <w:rPr>
          <w:rFonts w:ascii="Times New Roman" w:eastAsia="Times New Roman" w:hAnsi="Times New Roman" w:cs="Times New Roman"/>
          <w:color w:val="000000"/>
          <w:sz w:val="24"/>
          <w:szCs w:val="24"/>
          <w:lang w:val="ru" w:eastAsia="ru-RU"/>
        </w:rPr>
        <w:t>)</w:t>
      </w:r>
      <w:r w:rsidR="00603C0B" w:rsidRPr="002A2AC5">
        <w:rPr>
          <w:rFonts w:ascii="Times New Roman" w:eastAsia="Times New Roman" w:hAnsi="Times New Roman" w:cs="Times New Roman"/>
          <w:color w:val="000000"/>
          <w:sz w:val="24"/>
          <w:szCs w:val="24"/>
          <w:lang w:val="ru" w:eastAsia="ru-RU"/>
        </w:rPr>
        <w:t xml:space="preserve"> Петрук Елены Анатольевны</w:t>
      </w:r>
      <w:r w:rsidRPr="002A2AC5">
        <w:rPr>
          <w:rFonts w:ascii="Times New Roman" w:eastAsia="Times New Roman" w:hAnsi="Times New Roman" w:cs="Times New Roman"/>
          <w:color w:val="000000"/>
          <w:sz w:val="24"/>
          <w:szCs w:val="24"/>
          <w:lang w:val="ru" w:eastAsia="ru-RU"/>
        </w:rPr>
        <w:t>.</w:t>
      </w:r>
    </w:p>
    <w:p w14:paraId="392E943B" w14:textId="77777777" w:rsidR="00C93378" w:rsidRPr="002A2AC5" w:rsidRDefault="00C93378" w:rsidP="00985359">
      <w:p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Коллективный договор разработан в соответствии с требованиями </w:t>
      </w:r>
      <w:r w:rsidRPr="002A2AC5">
        <w:rPr>
          <w:rFonts w:ascii="Times New Roman" w:eastAsia="Times New Roman" w:hAnsi="Times New Roman" w:cs="Times New Roman"/>
          <w:color w:val="000000"/>
          <w:sz w:val="24"/>
          <w:szCs w:val="24"/>
          <w:lang w:eastAsia="ru-RU"/>
        </w:rPr>
        <w:t xml:space="preserve">действующего </w:t>
      </w:r>
      <w:r w:rsidRPr="002A2AC5">
        <w:rPr>
          <w:rFonts w:ascii="Times New Roman" w:eastAsia="Times New Roman" w:hAnsi="Times New Roman" w:cs="Times New Roman"/>
          <w:color w:val="000000"/>
          <w:sz w:val="24"/>
          <w:szCs w:val="24"/>
          <w:lang w:val="ru" w:eastAsia="ru-RU"/>
        </w:rPr>
        <w:t xml:space="preserve">Трудового кодекса РФ (далее - ТК РФ), Федеральным законом </w:t>
      </w:r>
      <w:r w:rsidRPr="002A2AC5">
        <w:rPr>
          <w:rFonts w:ascii="Times New Roman" w:eastAsia="Times New Roman" w:hAnsi="Times New Roman" w:cs="Times New Roman"/>
          <w:color w:val="000000"/>
          <w:sz w:val="24"/>
          <w:szCs w:val="24"/>
          <w:lang w:eastAsia="ru-RU"/>
        </w:rPr>
        <w:t xml:space="preserve">от 29.12.2012 г. № 273-ФЗ </w:t>
      </w:r>
      <w:r w:rsidRPr="002A2AC5">
        <w:rPr>
          <w:rFonts w:ascii="Times New Roman" w:eastAsia="Times New Roman" w:hAnsi="Times New Roman" w:cs="Times New Roman"/>
          <w:color w:val="000000"/>
          <w:sz w:val="24"/>
          <w:szCs w:val="24"/>
          <w:lang w:val="ru" w:eastAsia="ru-RU"/>
        </w:rPr>
        <w:t>«Об образовании в Российской Федерации»</w:t>
      </w:r>
      <w:r w:rsidRPr="002A2AC5">
        <w:rPr>
          <w:rFonts w:ascii="Times New Roman" w:eastAsia="Times New Roman" w:hAnsi="Times New Roman" w:cs="Times New Roman"/>
          <w:color w:val="000000"/>
          <w:sz w:val="24"/>
          <w:szCs w:val="24"/>
          <w:lang w:eastAsia="ru-RU"/>
        </w:rPr>
        <w:t xml:space="preserve"> с изменениями и дополнениями</w:t>
      </w:r>
      <w:r w:rsidRPr="002A2AC5">
        <w:rPr>
          <w:rFonts w:ascii="Times New Roman" w:eastAsia="Times New Roman" w:hAnsi="Times New Roman" w:cs="Times New Roman"/>
          <w:color w:val="000000"/>
          <w:sz w:val="24"/>
          <w:szCs w:val="24"/>
          <w:lang w:val="ru" w:eastAsia="ru-RU"/>
        </w:rPr>
        <w:t xml:space="preserve">, </w:t>
      </w:r>
      <w:r w:rsidRPr="002A2AC5">
        <w:rPr>
          <w:rFonts w:ascii="Times New Roman" w:eastAsia="Times New Roman" w:hAnsi="Times New Roman" w:cs="Times New Roman"/>
          <w:color w:val="000000"/>
          <w:sz w:val="24"/>
          <w:szCs w:val="24"/>
          <w:lang w:eastAsia="ru-RU"/>
        </w:rPr>
        <w:t>законом Тульской области от 30.09.2013 г. № 1989-ЗТО</w:t>
      </w:r>
      <w:r w:rsidRPr="002A2AC5">
        <w:rPr>
          <w:rFonts w:ascii="Times New Roman" w:eastAsia="Times New Roman" w:hAnsi="Times New Roman" w:cs="Times New Roman"/>
          <w:color w:val="000000"/>
          <w:sz w:val="24"/>
          <w:szCs w:val="24"/>
          <w:lang w:val="ru" w:eastAsia="ru-RU"/>
        </w:rPr>
        <w:t xml:space="preserve"> «Об образовании»</w:t>
      </w:r>
      <w:r w:rsidRPr="002A2AC5">
        <w:rPr>
          <w:rFonts w:ascii="Times New Roman" w:eastAsia="Times New Roman" w:hAnsi="Times New Roman" w:cs="Times New Roman"/>
          <w:color w:val="000000"/>
          <w:sz w:val="24"/>
          <w:szCs w:val="24"/>
          <w:lang w:eastAsia="ru-RU"/>
        </w:rPr>
        <w:t xml:space="preserve"> с изменениями и дополнениями</w:t>
      </w:r>
      <w:r w:rsidRPr="002A2AC5">
        <w:rPr>
          <w:rFonts w:ascii="Times New Roman" w:eastAsia="Times New Roman" w:hAnsi="Times New Roman" w:cs="Times New Roman"/>
          <w:color w:val="000000"/>
          <w:sz w:val="24"/>
          <w:szCs w:val="24"/>
          <w:lang w:val="ru" w:eastAsia="ru-RU"/>
        </w:rPr>
        <w:t xml:space="preserve">, </w:t>
      </w:r>
      <w:r w:rsidRPr="002A2AC5">
        <w:rPr>
          <w:rFonts w:ascii="Times New Roman" w:eastAsia="Times New Roman" w:hAnsi="Times New Roman" w:cs="Times New Roman"/>
          <w:color w:val="000000"/>
          <w:sz w:val="24"/>
          <w:szCs w:val="24"/>
          <w:lang w:eastAsia="ru-RU"/>
        </w:rPr>
        <w:t xml:space="preserve"> и </w:t>
      </w:r>
      <w:r w:rsidRPr="002A2AC5">
        <w:rPr>
          <w:rFonts w:ascii="Times New Roman" w:eastAsia="Times New Roman" w:hAnsi="Times New Roman" w:cs="Times New Roman"/>
          <w:color w:val="000000"/>
          <w:sz w:val="24"/>
          <w:szCs w:val="24"/>
          <w:lang w:val="ru" w:eastAsia="ru-RU"/>
        </w:rPr>
        <w:t>иными</w:t>
      </w:r>
      <w:r w:rsidRPr="002A2AC5">
        <w:rPr>
          <w:rFonts w:ascii="Times New Roman" w:eastAsia="Times New Roman" w:hAnsi="Times New Roman" w:cs="Times New Roman"/>
          <w:color w:val="000000"/>
          <w:sz w:val="24"/>
          <w:szCs w:val="24"/>
          <w:lang w:eastAsia="ru-RU"/>
        </w:rPr>
        <w:t xml:space="preserve"> действующими</w:t>
      </w:r>
      <w:r w:rsidRPr="002A2AC5">
        <w:rPr>
          <w:rFonts w:ascii="Times New Roman" w:eastAsia="Times New Roman" w:hAnsi="Times New Roman" w:cs="Times New Roman"/>
          <w:color w:val="000000"/>
          <w:sz w:val="24"/>
          <w:szCs w:val="24"/>
          <w:lang w:val="ru" w:eastAsia="ru-RU"/>
        </w:rPr>
        <w:t xml:space="preserve"> правовыми актами, содержащими нормы трудового права, и распространяется на всех работников, за исключением случаев, установленных в самом договоре.</w:t>
      </w:r>
    </w:p>
    <w:p w14:paraId="4AF95F05" w14:textId="77777777" w:rsidR="00C93378" w:rsidRPr="002A2AC5" w:rsidRDefault="00C93378" w:rsidP="00985359">
      <w:p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Настоящий коллективный договор заключен в целях обеспечения социально - трудовых и профессиональных гарантий работников, направлен на выполнение требований трудового законодательства и более высоких требований, предусмотренных настоящим договором.</w:t>
      </w:r>
    </w:p>
    <w:p w14:paraId="5BBF1683" w14:textId="77777777" w:rsidR="00C93378" w:rsidRPr="002A2AC5" w:rsidRDefault="00C93378" w:rsidP="00985359">
      <w:pPr>
        <w:numPr>
          <w:ilvl w:val="0"/>
          <w:numId w:val="4"/>
        </w:numPr>
        <w:tabs>
          <w:tab w:val="left" w:pos="1276"/>
          <w:tab w:val="left" w:pos="1417"/>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Настоящий коллективный договор является правовым актом, регулирующим социально-трудовые, экономические и профессиональные отношения между работодателем и работниками (ст. 40 ТК РФ).</w:t>
      </w:r>
    </w:p>
    <w:p w14:paraId="4CCF754F" w14:textId="77777777" w:rsidR="00C93378" w:rsidRPr="002A2AC5" w:rsidRDefault="00C93378" w:rsidP="00985359">
      <w:pPr>
        <w:numPr>
          <w:ilvl w:val="0"/>
          <w:numId w:val="4"/>
        </w:numPr>
        <w:tabs>
          <w:tab w:val="left" w:pos="1276"/>
          <w:tab w:val="left" w:pos="1532"/>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Предметом настоящего коллективного договора являются установленные законодательством, но конкретизированные дополнительные положения об условиях труда и его оплате, социальном и жилищно-бытовом обслуживании работников, гарантии, компенсации и льготы, предоставляемые работникам работодателем в соответствии с Трудовым кодексом РФ, иными нормативными правовыми актами соглашениями (ст.41 ТК РФ).</w:t>
      </w:r>
    </w:p>
    <w:p w14:paraId="4DD429BF" w14:textId="77777777" w:rsidR="00C93378" w:rsidRPr="002A2AC5" w:rsidRDefault="00C93378" w:rsidP="00985359">
      <w:pPr>
        <w:numPr>
          <w:ilvl w:val="0"/>
          <w:numId w:val="4"/>
        </w:numPr>
        <w:tabs>
          <w:tab w:val="left" w:pos="1276"/>
          <w:tab w:val="left" w:pos="1345"/>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eastAsia="ru-RU"/>
        </w:rPr>
        <w:t xml:space="preserve">Совет трудового коллектива </w:t>
      </w:r>
      <w:r w:rsidRPr="002A2AC5">
        <w:rPr>
          <w:rFonts w:ascii="Times New Roman" w:eastAsia="Times New Roman" w:hAnsi="Times New Roman" w:cs="Times New Roman"/>
          <w:color w:val="000000"/>
          <w:sz w:val="24"/>
          <w:szCs w:val="24"/>
          <w:lang w:val="ru" w:eastAsia="ru-RU"/>
        </w:rPr>
        <w:t>является полномочным представительным органом работников, защищающим их интересы при проведении коллективных переговоров, заключении, выполнении и изменении коллективного договора.</w:t>
      </w:r>
    </w:p>
    <w:p w14:paraId="5F525A41" w14:textId="77777777" w:rsidR="00C93378" w:rsidRPr="002A2AC5" w:rsidRDefault="00C93378" w:rsidP="00985359">
      <w:pPr>
        <w:numPr>
          <w:ilvl w:val="0"/>
          <w:numId w:val="4"/>
        </w:numPr>
        <w:tabs>
          <w:tab w:val="left" w:pos="1276"/>
          <w:tab w:val="left" w:pos="1383"/>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Работодатель признает </w:t>
      </w:r>
      <w:r w:rsidRPr="002A2AC5">
        <w:rPr>
          <w:rFonts w:ascii="Times New Roman" w:eastAsia="Times New Roman" w:hAnsi="Times New Roman" w:cs="Times New Roman"/>
          <w:color w:val="000000"/>
          <w:sz w:val="24"/>
          <w:szCs w:val="24"/>
          <w:lang w:eastAsia="ru-RU"/>
        </w:rPr>
        <w:t xml:space="preserve">Совет </w:t>
      </w:r>
      <w:r w:rsidRPr="002A2AC5">
        <w:rPr>
          <w:rFonts w:ascii="Times New Roman" w:eastAsia="Times New Roman" w:hAnsi="Times New Roman" w:cs="Times New Roman"/>
          <w:color w:val="000000"/>
          <w:sz w:val="24"/>
          <w:szCs w:val="24"/>
          <w:lang w:val="ru" w:eastAsia="ru-RU"/>
        </w:rPr>
        <w:t>единственным полномочным представителем работников, осуществляющим переговоры от их имени, и строит свои взаимоотношения с ним в соответствии с Конституцией РФ, Гражданским кодексом РФ, Трудовым кодексом РФ,</w:t>
      </w:r>
      <w:r w:rsidRPr="002A2AC5">
        <w:rPr>
          <w:rFonts w:ascii="Times New Roman" w:eastAsia="Times New Roman" w:hAnsi="Times New Roman" w:cs="Times New Roman"/>
          <w:color w:val="000000"/>
          <w:sz w:val="24"/>
          <w:szCs w:val="24"/>
          <w:lang w:eastAsia="ru-RU"/>
        </w:rPr>
        <w:t xml:space="preserve"> о</w:t>
      </w:r>
      <w:proofErr w:type="spellStart"/>
      <w:r w:rsidRPr="002A2AC5">
        <w:rPr>
          <w:rFonts w:ascii="Times New Roman" w:eastAsia="Times New Roman" w:hAnsi="Times New Roman" w:cs="Times New Roman"/>
          <w:color w:val="000000"/>
          <w:sz w:val="24"/>
          <w:szCs w:val="24"/>
          <w:lang w:val="ru" w:eastAsia="ru-RU"/>
        </w:rPr>
        <w:t>траслевым</w:t>
      </w:r>
      <w:proofErr w:type="spellEnd"/>
      <w:r w:rsidRPr="002A2AC5">
        <w:rPr>
          <w:rFonts w:ascii="Times New Roman" w:eastAsia="Times New Roman" w:hAnsi="Times New Roman" w:cs="Times New Roman"/>
          <w:color w:val="000000"/>
          <w:sz w:val="24"/>
          <w:szCs w:val="24"/>
          <w:lang w:val="ru" w:eastAsia="ru-RU"/>
        </w:rPr>
        <w:t>, региональным и территориальным соглашениями.</w:t>
      </w:r>
    </w:p>
    <w:p w14:paraId="755D4F98" w14:textId="5E515071" w:rsidR="00C93378" w:rsidRPr="002A2AC5" w:rsidRDefault="00C93378" w:rsidP="00985359">
      <w:pPr>
        <w:numPr>
          <w:ilvl w:val="0"/>
          <w:numId w:val="4"/>
        </w:numPr>
        <w:tabs>
          <w:tab w:val="left" w:pos="1206"/>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Изменения и дополнения в настоящий коллективный договор в течение срока его действия производятся по взаимному соглашению сторон и после одобрения их общим собранием работников. Вносимые изменения и дополнения в текст коллективного договора не могут ухудшать положение работников по сравнению с прежним коллективным договором, </w:t>
      </w:r>
      <w:r w:rsidR="00A26759" w:rsidRPr="002A2AC5">
        <w:rPr>
          <w:rFonts w:ascii="Times New Roman" w:eastAsia="Times New Roman" w:hAnsi="Times New Roman" w:cs="Times New Roman"/>
          <w:color w:val="000000"/>
          <w:sz w:val="24"/>
          <w:szCs w:val="24"/>
          <w:lang w:val="ru" w:eastAsia="ru-RU"/>
        </w:rPr>
        <w:t>отраслевым</w:t>
      </w:r>
      <w:r w:rsidRPr="002A2AC5">
        <w:rPr>
          <w:rFonts w:ascii="Times New Roman" w:eastAsia="Times New Roman" w:hAnsi="Times New Roman" w:cs="Times New Roman"/>
          <w:color w:val="000000"/>
          <w:sz w:val="24"/>
          <w:szCs w:val="24"/>
          <w:lang w:val="ru" w:eastAsia="ru-RU"/>
        </w:rPr>
        <w:t>, региональным, территориальным соглашениями и нормами действующего законодательства (статьи 41, 44 ТК РФ).</w:t>
      </w:r>
    </w:p>
    <w:p w14:paraId="17C36E36" w14:textId="77777777" w:rsidR="00C93378" w:rsidRPr="002A2AC5" w:rsidRDefault="00C93378" w:rsidP="00985359">
      <w:pPr>
        <w:numPr>
          <w:ilvl w:val="0"/>
          <w:numId w:val="4"/>
        </w:numPr>
        <w:tabs>
          <w:tab w:val="left" w:pos="466"/>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14:paraId="3F67C7FD" w14:textId="0A9756EE" w:rsidR="00C93378" w:rsidRPr="002A2AC5" w:rsidRDefault="00C93378" w:rsidP="00985359">
      <w:pPr>
        <w:numPr>
          <w:ilvl w:val="0"/>
          <w:numId w:val="4"/>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Коллективный договор сохраняет свое действие в случае изменения наименования</w:t>
      </w:r>
      <w:r w:rsidRPr="002A2AC5">
        <w:rPr>
          <w:rFonts w:ascii="Times New Roman" w:eastAsia="Times New Roman" w:hAnsi="Times New Roman" w:cs="Times New Roman"/>
          <w:color w:val="000000"/>
          <w:sz w:val="24"/>
          <w:szCs w:val="24"/>
          <w:lang w:eastAsia="ru-RU"/>
        </w:rPr>
        <w:t xml:space="preserve"> муниципального бюджетного учреждения дополнительного образования «Детско-юношеская спортивная школа №1» (далее - </w:t>
      </w:r>
      <w:proofErr w:type="spellStart"/>
      <w:r w:rsidR="00F0328F" w:rsidRPr="002A2AC5">
        <w:rPr>
          <w:rFonts w:ascii="Times New Roman" w:eastAsia="Times New Roman" w:hAnsi="Times New Roman" w:cs="Times New Roman"/>
          <w:color w:val="000000"/>
          <w:sz w:val="24"/>
          <w:szCs w:val="24"/>
          <w:lang w:val="ru" w:eastAsia="ru-RU"/>
        </w:rPr>
        <w:t>Учреждени</w:t>
      </w:r>
      <w:proofErr w:type="spellEnd"/>
      <w:r w:rsidRPr="002A2AC5">
        <w:rPr>
          <w:rFonts w:ascii="Times New Roman" w:eastAsia="Times New Roman" w:hAnsi="Times New Roman" w:cs="Times New Roman"/>
          <w:color w:val="000000"/>
          <w:sz w:val="24"/>
          <w:szCs w:val="24"/>
          <w:lang w:eastAsia="ru-RU"/>
        </w:rPr>
        <w:t>е)</w:t>
      </w:r>
      <w:r w:rsidRPr="002A2AC5">
        <w:rPr>
          <w:rFonts w:ascii="Times New Roman" w:eastAsia="Times New Roman" w:hAnsi="Times New Roman" w:cs="Times New Roman"/>
          <w:color w:val="000000"/>
          <w:sz w:val="24"/>
          <w:szCs w:val="24"/>
          <w:lang w:val="ru" w:eastAsia="ru-RU"/>
        </w:rPr>
        <w:t>, расторжения трудового договора с руководителем Учреждения (ст.43 ТК РФ).</w:t>
      </w:r>
    </w:p>
    <w:p w14:paraId="0B6FFB7F" w14:textId="77777777" w:rsidR="00C93378" w:rsidRPr="002A2AC5" w:rsidRDefault="00C93378" w:rsidP="00985359">
      <w:pPr>
        <w:numPr>
          <w:ilvl w:val="0"/>
          <w:numId w:val="4"/>
        </w:numPr>
        <w:tabs>
          <w:tab w:val="left" w:pos="1276"/>
          <w:tab w:val="left" w:pos="1345"/>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При реорганизации (слиянии, присоединении, разделении, выделении, преобразовании) Учреждения коллективный договор сохраняет свое действие в течение всего срока реорганизации (ст. 43 ТК РФ).</w:t>
      </w:r>
    </w:p>
    <w:p w14:paraId="620FEEA8" w14:textId="77777777" w:rsidR="00C93378" w:rsidRPr="002A2AC5" w:rsidRDefault="00C93378" w:rsidP="00985359">
      <w:pPr>
        <w:numPr>
          <w:ilvl w:val="0"/>
          <w:numId w:val="4"/>
        </w:numPr>
        <w:tabs>
          <w:tab w:val="left" w:pos="1276"/>
          <w:tab w:val="left" w:pos="1364"/>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При смене формы собственности Учреждения коллективный договор сохраняет свое действие в течение трех месяцев со дня перехода прав собственности (ст. 43 ТК РФ).</w:t>
      </w:r>
    </w:p>
    <w:p w14:paraId="184393BA" w14:textId="77777777" w:rsidR="00C93378" w:rsidRPr="002A2AC5" w:rsidRDefault="00C93378" w:rsidP="00985359">
      <w:pPr>
        <w:numPr>
          <w:ilvl w:val="0"/>
          <w:numId w:val="4"/>
        </w:numPr>
        <w:tabs>
          <w:tab w:val="left" w:pos="1276"/>
          <w:tab w:val="left" w:pos="1383"/>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При ликвидации Учреждения коллективный договор сохраняет свое действие в течение всего срока проведения ликвидации (ст. 43 ТК РФ).</w:t>
      </w:r>
    </w:p>
    <w:p w14:paraId="7387013D" w14:textId="77777777" w:rsidR="00C93378" w:rsidRPr="002A2AC5" w:rsidRDefault="00C93378" w:rsidP="00985359">
      <w:pPr>
        <w:numPr>
          <w:ilvl w:val="0"/>
          <w:numId w:val="4"/>
        </w:numPr>
        <w:tabs>
          <w:tab w:val="left" w:pos="1276"/>
          <w:tab w:val="left" w:pos="1402"/>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lastRenderedPageBreak/>
        <w:t>Настоящий коллективный договор вступает в силу с момента его подписания сторонами.</w:t>
      </w:r>
    </w:p>
    <w:p w14:paraId="1D47639E" w14:textId="77777777" w:rsidR="00C93378" w:rsidRPr="002A2AC5" w:rsidRDefault="00C93378" w:rsidP="00985359">
      <w:pPr>
        <w:numPr>
          <w:ilvl w:val="0"/>
          <w:numId w:val="4"/>
        </w:numPr>
        <w:tabs>
          <w:tab w:val="left" w:pos="1276"/>
          <w:tab w:val="left" w:pos="131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Перечень локальных нормативных актов, содержащих нормы трудового права, при принятии которых работодатель учитывает мнение (или принимает по согласованию, или с предварительного согласия и др.) представительного органа работников:</w:t>
      </w:r>
    </w:p>
    <w:p w14:paraId="56C571F3" w14:textId="77777777" w:rsidR="00C93378" w:rsidRPr="002A2AC5" w:rsidRDefault="00C93378" w:rsidP="00985359">
      <w:pPr>
        <w:numPr>
          <w:ilvl w:val="1"/>
          <w:numId w:val="4"/>
        </w:numPr>
        <w:tabs>
          <w:tab w:val="left" w:pos="994"/>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правила внутреннего трудового распорядка;</w:t>
      </w:r>
    </w:p>
    <w:p w14:paraId="6FB1510A" w14:textId="77777777" w:rsidR="00C93378" w:rsidRPr="002A2AC5" w:rsidRDefault="00C93378" w:rsidP="00985359">
      <w:pPr>
        <w:numPr>
          <w:ilvl w:val="1"/>
          <w:numId w:val="4"/>
        </w:numPr>
        <w:tabs>
          <w:tab w:val="left" w:pos="102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положение об условиях оплаты труда работников;</w:t>
      </w:r>
    </w:p>
    <w:p w14:paraId="12203837" w14:textId="77777777" w:rsidR="00C93378" w:rsidRPr="002A2AC5" w:rsidRDefault="00C93378" w:rsidP="00985359">
      <w:pPr>
        <w:numPr>
          <w:ilvl w:val="1"/>
          <w:numId w:val="4"/>
        </w:numPr>
        <w:tabs>
          <w:tab w:val="left" w:pos="1018"/>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положение по охране труда;</w:t>
      </w:r>
    </w:p>
    <w:p w14:paraId="79195F42" w14:textId="77777777" w:rsidR="00C93378" w:rsidRPr="002A2AC5" w:rsidRDefault="00C93378" w:rsidP="00985359">
      <w:pPr>
        <w:numPr>
          <w:ilvl w:val="1"/>
          <w:numId w:val="4"/>
        </w:numPr>
        <w:tabs>
          <w:tab w:val="left" w:pos="1018"/>
          <w:tab w:val="left" w:pos="1276"/>
        </w:tabs>
        <w:spacing w:after="12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другие локальные нормативные акты.</w:t>
      </w:r>
    </w:p>
    <w:p w14:paraId="5D68598A" w14:textId="77777777" w:rsidR="00C93378" w:rsidRPr="002A2AC5" w:rsidRDefault="00C93378" w:rsidP="00985359">
      <w:pPr>
        <w:numPr>
          <w:ilvl w:val="0"/>
          <w:numId w:val="4"/>
        </w:numPr>
        <w:tabs>
          <w:tab w:val="left" w:pos="1276"/>
          <w:tab w:val="left" w:pos="1422"/>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Стороны определяют следующие формы управления Учреждением непосредственно работниками и через представительный орган работников (ст. 53 ТК РФ):</w:t>
      </w:r>
    </w:p>
    <w:p w14:paraId="073FF900" w14:textId="77777777"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учет мнения (по согласованию) представительного органа работников;</w:t>
      </w:r>
    </w:p>
    <w:p w14:paraId="3C401DC3" w14:textId="77777777"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консультации с работодателем по вопросам принятия локальных нормативных актов;</w:t>
      </w:r>
    </w:p>
    <w:p w14:paraId="02C2947D" w14:textId="77777777"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получение от работодателя информации по вопросам, непосредственно затрагивающим интересы работников, предусмотренным ст. 53 ТК РФ, и иным вопросам, предусмотренным в настоящем коллективном договоре;</w:t>
      </w:r>
    </w:p>
    <w:p w14:paraId="7DC7404B" w14:textId="77777777"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обсуждение с работодателем вопросов о работе Учреждения, внесении предложений по ее совершенствованию;</w:t>
      </w:r>
    </w:p>
    <w:p w14:paraId="5FFA88FD" w14:textId="77777777"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участие в разработке и принятии коллективного договора;</w:t>
      </w:r>
    </w:p>
    <w:p w14:paraId="2966398A" w14:textId="77777777"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другие формы.</w:t>
      </w:r>
    </w:p>
    <w:p w14:paraId="51BA1EA0" w14:textId="77777777" w:rsidR="00C93378" w:rsidRPr="002A2AC5" w:rsidRDefault="00C93378" w:rsidP="00985359">
      <w:pPr>
        <w:numPr>
          <w:ilvl w:val="0"/>
          <w:numId w:val="4"/>
        </w:numPr>
        <w:tabs>
          <w:tab w:val="left" w:pos="1276"/>
          <w:tab w:val="left" w:pos="1508"/>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Договаривающиеся стороны, признавая принципы социального партнерства, обязуются принимать меры, предотвращающие любые конфликтные ситуации, мешающие выполнению коллективного договора.</w:t>
      </w:r>
    </w:p>
    <w:p w14:paraId="6C35C281" w14:textId="77777777" w:rsidR="00C93378" w:rsidRPr="002A2AC5" w:rsidRDefault="00C93378" w:rsidP="00985359">
      <w:pPr>
        <w:numPr>
          <w:ilvl w:val="0"/>
          <w:numId w:val="4"/>
        </w:numPr>
        <w:tabs>
          <w:tab w:val="left" w:pos="1276"/>
          <w:tab w:val="left" w:pos="1465"/>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Работодатель обязуется ознакомить с коллективным договором, другими нормативными правовыми актами, принятыми в соответствии с его полномочиями, всех работников, а также всех вновь поступающих работников при их приеме на работу, обеспечивая гласность содержания и выполнения условий коллективного договора.</w:t>
      </w:r>
    </w:p>
    <w:p w14:paraId="6573BBA8" w14:textId="77777777" w:rsidR="00C93378" w:rsidRPr="002A2AC5" w:rsidRDefault="00C93378" w:rsidP="00C93378">
      <w:pPr>
        <w:spacing w:after="0" w:line="240" w:lineRule="auto"/>
        <w:rPr>
          <w:rFonts w:ascii="Times New Roman" w:eastAsia="Times New Roman" w:hAnsi="Times New Roman" w:cs="Times New Roman"/>
          <w:b/>
          <w:bCs/>
          <w:caps/>
          <w:sz w:val="24"/>
          <w:szCs w:val="24"/>
          <w:lang w:val="ru" w:eastAsia="ru-RU"/>
        </w:rPr>
      </w:pPr>
    </w:p>
    <w:p w14:paraId="23F31258" w14:textId="77777777" w:rsidR="00C93378" w:rsidRPr="002A2AC5" w:rsidRDefault="00C93378" w:rsidP="00C93378">
      <w:pPr>
        <w:spacing w:after="0" w:line="240" w:lineRule="auto"/>
        <w:jc w:val="center"/>
        <w:outlineLvl w:val="0"/>
        <w:rPr>
          <w:rFonts w:ascii="Times New Roman" w:eastAsia="Times New Roman" w:hAnsi="Times New Roman" w:cs="Times New Roman"/>
          <w:b/>
          <w:bCs/>
          <w:caps/>
          <w:sz w:val="24"/>
          <w:szCs w:val="24"/>
          <w:lang w:eastAsia="x-none"/>
        </w:rPr>
      </w:pPr>
    </w:p>
    <w:p w14:paraId="3F138C8A" w14:textId="77777777" w:rsidR="00C93378" w:rsidRPr="002A2AC5" w:rsidRDefault="00C93378" w:rsidP="00C93378">
      <w:pPr>
        <w:spacing w:after="0" w:line="240" w:lineRule="auto"/>
        <w:jc w:val="center"/>
        <w:outlineLvl w:val="0"/>
        <w:rPr>
          <w:rFonts w:ascii="Times New Roman" w:eastAsia="Times New Roman" w:hAnsi="Times New Roman" w:cs="Times New Roman"/>
          <w:b/>
          <w:bCs/>
          <w:caps/>
          <w:sz w:val="24"/>
          <w:szCs w:val="24"/>
          <w:lang w:eastAsia="x-none"/>
        </w:rPr>
      </w:pPr>
    </w:p>
    <w:p w14:paraId="6C036A6A" w14:textId="77777777" w:rsidR="00C93378" w:rsidRPr="002A2AC5" w:rsidRDefault="00C93378" w:rsidP="00C93378">
      <w:pPr>
        <w:spacing w:after="0" w:line="240" w:lineRule="auto"/>
        <w:jc w:val="center"/>
        <w:outlineLvl w:val="0"/>
        <w:rPr>
          <w:rFonts w:ascii="Times New Roman" w:eastAsia="Times New Roman" w:hAnsi="Times New Roman" w:cs="Times New Roman"/>
          <w:b/>
          <w:bCs/>
          <w:caps/>
          <w:sz w:val="24"/>
          <w:szCs w:val="24"/>
          <w:lang w:eastAsia="x-none"/>
        </w:rPr>
      </w:pPr>
    </w:p>
    <w:p w14:paraId="5A164E01" w14:textId="77777777" w:rsidR="00C93378" w:rsidRPr="002A2AC5" w:rsidRDefault="00C93378" w:rsidP="00C93378">
      <w:pPr>
        <w:spacing w:after="0" w:line="240" w:lineRule="auto"/>
        <w:jc w:val="center"/>
        <w:outlineLvl w:val="0"/>
        <w:rPr>
          <w:rFonts w:ascii="Times New Roman" w:eastAsia="Times New Roman" w:hAnsi="Times New Roman" w:cs="Times New Roman"/>
          <w:b/>
          <w:bCs/>
          <w:caps/>
          <w:sz w:val="24"/>
          <w:szCs w:val="24"/>
          <w:lang w:eastAsia="x-none"/>
        </w:rPr>
      </w:pPr>
    </w:p>
    <w:p w14:paraId="24BB72FA" w14:textId="77777777" w:rsidR="00C93378" w:rsidRPr="002A2AC5" w:rsidRDefault="00C93378" w:rsidP="00C93378">
      <w:pPr>
        <w:spacing w:after="0" w:line="240" w:lineRule="auto"/>
        <w:jc w:val="center"/>
        <w:outlineLvl w:val="0"/>
        <w:rPr>
          <w:rFonts w:ascii="Times New Roman" w:eastAsia="Times New Roman" w:hAnsi="Times New Roman" w:cs="Times New Roman"/>
          <w:b/>
          <w:bCs/>
          <w:caps/>
          <w:sz w:val="24"/>
          <w:szCs w:val="24"/>
          <w:lang w:eastAsia="x-none"/>
        </w:rPr>
      </w:pPr>
    </w:p>
    <w:p w14:paraId="4636A8E7" w14:textId="77777777" w:rsidR="00C93378" w:rsidRPr="002A2AC5" w:rsidRDefault="00C93378" w:rsidP="00C93378">
      <w:pPr>
        <w:spacing w:after="0" w:line="240" w:lineRule="auto"/>
        <w:jc w:val="center"/>
        <w:outlineLvl w:val="0"/>
        <w:rPr>
          <w:rFonts w:ascii="Times New Roman" w:eastAsia="Times New Roman" w:hAnsi="Times New Roman" w:cs="Times New Roman"/>
          <w:b/>
          <w:bCs/>
          <w:caps/>
          <w:sz w:val="24"/>
          <w:szCs w:val="24"/>
          <w:lang w:eastAsia="x-none"/>
        </w:rPr>
      </w:pPr>
    </w:p>
    <w:p w14:paraId="39FA75B8" w14:textId="77777777" w:rsidR="00C93378" w:rsidRPr="002A2AC5" w:rsidRDefault="00C93378" w:rsidP="00C93378">
      <w:pPr>
        <w:spacing w:after="0" w:line="240" w:lineRule="auto"/>
        <w:jc w:val="center"/>
        <w:outlineLvl w:val="0"/>
        <w:rPr>
          <w:rFonts w:ascii="Times New Roman" w:eastAsia="Times New Roman" w:hAnsi="Times New Roman" w:cs="Times New Roman"/>
          <w:b/>
          <w:bCs/>
          <w:caps/>
          <w:sz w:val="24"/>
          <w:szCs w:val="24"/>
          <w:lang w:eastAsia="x-none"/>
        </w:rPr>
      </w:pPr>
    </w:p>
    <w:p w14:paraId="5882D87A" w14:textId="77777777" w:rsidR="00C93378" w:rsidRPr="002A2AC5" w:rsidRDefault="00C93378" w:rsidP="00C93378">
      <w:pPr>
        <w:spacing w:after="0" w:line="240" w:lineRule="auto"/>
        <w:jc w:val="center"/>
        <w:outlineLvl w:val="0"/>
        <w:rPr>
          <w:rFonts w:ascii="Times New Roman" w:eastAsia="Times New Roman" w:hAnsi="Times New Roman" w:cs="Times New Roman"/>
          <w:b/>
          <w:bCs/>
          <w:caps/>
          <w:sz w:val="24"/>
          <w:szCs w:val="24"/>
          <w:lang w:eastAsia="x-none"/>
        </w:rPr>
      </w:pPr>
    </w:p>
    <w:p w14:paraId="2EB7A8D9" w14:textId="77777777" w:rsidR="00C93378" w:rsidRPr="002A2AC5" w:rsidRDefault="00C93378" w:rsidP="00C93378">
      <w:pPr>
        <w:spacing w:after="0" w:line="240" w:lineRule="auto"/>
        <w:jc w:val="center"/>
        <w:outlineLvl w:val="0"/>
        <w:rPr>
          <w:rFonts w:ascii="Times New Roman" w:eastAsia="Times New Roman" w:hAnsi="Times New Roman" w:cs="Times New Roman"/>
          <w:b/>
          <w:bCs/>
          <w:caps/>
          <w:sz w:val="24"/>
          <w:szCs w:val="24"/>
          <w:lang w:eastAsia="x-none"/>
        </w:rPr>
      </w:pPr>
    </w:p>
    <w:p w14:paraId="56D54F38" w14:textId="77777777" w:rsidR="00C93378" w:rsidRPr="002A2AC5" w:rsidRDefault="00C93378" w:rsidP="00C93378">
      <w:pPr>
        <w:spacing w:after="0" w:line="240" w:lineRule="auto"/>
        <w:jc w:val="center"/>
        <w:outlineLvl w:val="0"/>
        <w:rPr>
          <w:rFonts w:ascii="Times New Roman" w:eastAsia="Times New Roman" w:hAnsi="Times New Roman" w:cs="Times New Roman"/>
          <w:b/>
          <w:bCs/>
          <w:caps/>
          <w:sz w:val="24"/>
          <w:szCs w:val="24"/>
          <w:lang w:eastAsia="x-none"/>
        </w:rPr>
      </w:pPr>
    </w:p>
    <w:p w14:paraId="504CEEA2" w14:textId="77777777" w:rsidR="00C93378" w:rsidRPr="002A2AC5" w:rsidRDefault="00C93378" w:rsidP="00C93378">
      <w:pPr>
        <w:spacing w:after="0" w:line="240" w:lineRule="auto"/>
        <w:jc w:val="center"/>
        <w:outlineLvl w:val="0"/>
        <w:rPr>
          <w:rFonts w:ascii="Times New Roman" w:eastAsia="Times New Roman" w:hAnsi="Times New Roman" w:cs="Times New Roman"/>
          <w:b/>
          <w:bCs/>
          <w:caps/>
          <w:sz w:val="24"/>
          <w:szCs w:val="24"/>
          <w:lang w:eastAsia="x-none"/>
        </w:rPr>
      </w:pPr>
    </w:p>
    <w:p w14:paraId="326BAE25" w14:textId="77777777" w:rsidR="00C93378" w:rsidRPr="002A2AC5" w:rsidRDefault="00C93378" w:rsidP="00C93378">
      <w:pPr>
        <w:spacing w:after="0" w:line="240" w:lineRule="auto"/>
        <w:jc w:val="center"/>
        <w:outlineLvl w:val="0"/>
        <w:rPr>
          <w:rFonts w:ascii="Times New Roman" w:eastAsia="Times New Roman" w:hAnsi="Times New Roman" w:cs="Times New Roman"/>
          <w:b/>
          <w:bCs/>
          <w:caps/>
          <w:sz w:val="24"/>
          <w:szCs w:val="24"/>
          <w:lang w:eastAsia="x-none"/>
        </w:rPr>
      </w:pPr>
    </w:p>
    <w:p w14:paraId="68048D7E" w14:textId="77777777" w:rsidR="00C93378" w:rsidRPr="002A2AC5" w:rsidRDefault="00C93378" w:rsidP="00C93378">
      <w:pPr>
        <w:spacing w:after="0" w:line="240" w:lineRule="auto"/>
        <w:jc w:val="center"/>
        <w:outlineLvl w:val="0"/>
        <w:rPr>
          <w:rFonts w:ascii="Times New Roman" w:eastAsia="Times New Roman" w:hAnsi="Times New Roman" w:cs="Times New Roman"/>
          <w:b/>
          <w:bCs/>
          <w:caps/>
          <w:sz w:val="24"/>
          <w:szCs w:val="24"/>
          <w:lang w:eastAsia="x-none"/>
        </w:rPr>
      </w:pPr>
    </w:p>
    <w:p w14:paraId="11B502A1" w14:textId="77777777" w:rsidR="00C93378" w:rsidRPr="002A2AC5" w:rsidRDefault="00C93378" w:rsidP="00C93378">
      <w:pPr>
        <w:spacing w:after="0" w:line="240" w:lineRule="auto"/>
        <w:jc w:val="center"/>
        <w:outlineLvl w:val="0"/>
        <w:rPr>
          <w:rFonts w:ascii="Times New Roman" w:eastAsia="Times New Roman" w:hAnsi="Times New Roman" w:cs="Times New Roman"/>
          <w:b/>
          <w:bCs/>
          <w:caps/>
          <w:sz w:val="24"/>
          <w:szCs w:val="24"/>
          <w:lang w:eastAsia="x-none"/>
        </w:rPr>
      </w:pPr>
    </w:p>
    <w:p w14:paraId="68328485" w14:textId="77777777" w:rsidR="00C93378" w:rsidRPr="002A2AC5" w:rsidRDefault="00C93378" w:rsidP="00C93378">
      <w:pPr>
        <w:spacing w:after="0" w:line="240" w:lineRule="auto"/>
        <w:jc w:val="center"/>
        <w:outlineLvl w:val="0"/>
        <w:rPr>
          <w:rFonts w:ascii="Times New Roman" w:eastAsia="Times New Roman" w:hAnsi="Times New Roman" w:cs="Times New Roman"/>
          <w:b/>
          <w:bCs/>
          <w:caps/>
          <w:sz w:val="24"/>
          <w:szCs w:val="24"/>
          <w:lang w:eastAsia="x-none"/>
        </w:rPr>
      </w:pPr>
    </w:p>
    <w:p w14:paraId="7512DEB2" w14:textId="77777777" w:rsidR="00C93378" w:rsidRPr="002A2AC5" w:rsidRDefault="00C93378" w:rsidP="00C93378">
      <w:pPr>
        <w:spacing w:after="0" w:line="240" w:lineRule="auto"/>
        <w:jc w:val="center"/>
        <w:outlineLvl w:val="0"/>
        <w:rPr>
          <w:rFonts w:ascii="Times New Roman" w:eastAsia="Times New Roman" w:hAnsi="Times New Roman" w:cs="Times New Roman"/>
          <w:b/>
          <w:bCs/>
          <w:caps/>
          <w:sz w:val="24"/>
          <w:szCs w:val="24"/>
          <w:lang w:eastAsia="x-none"/>
        </w:rPr>
      </w:pPr>
    </w:p>
    <w:p w14:paraId="6FF64095" w14:textId="77777777" w:rsidR="00C93378" w:rsidRPr="002A2AC5" w:rsidRDefault="00C93378" w:rsidP="00C93378">
      <w:pPr>
        <w:spacing w:after="0" w:line="240" w:lineRule="auto"/>
        <w:jc w:val="center"/>
        <w:outlineLvl w:val="0"/>
        <w:rPr>
          <w:rFonts w:ascii="Times New Roman" w:eastAsia="Times New Roman" w:hAnsi="Times New Roman" w:cs="Times New Roman"/>
          <w:b/>
          <w:bCs/>
          <w:caps/>
          <w:sz w:val="24"/>
          <w:szCs w:val="24"/>
          <w:lang w:eastAsia="x-none"/>
        </w:rPr>
      </w:pPr>
    </w:p>
    <w:p w14:paraId="390FADE1" w14:textId="77777777" w:rsidR="00505512" w:rsidRPr="002A2AC5" w:rsidRDefault="00505512" w:rsidP="00C93378">
      <w:pPr>
        <w:spacing w:after="0" w:line="240" w:lineRule="auto"/>
        <w:jc w:val="center"/>
        <w:outlineLvl w:val="0"/>
        <w:rPr>
          <w:rFonts w:ascii="Times New Roman" w:eastAsia="Times New Roman" w:hAnsi="Times New Roman" w:cs="Times New Roman"/>
          <w:b/>
          <w:bCs/>
          <w:caps/>
          <w:sz w:val="24"/>
          <w:szCs w:val="24"/>
          <w:lang w:eastAsia="x-none"/>
        </w:rPr>
      </w:pPr>
    </w:p>
    <w:p w14:paraId="298E5F91" w14:textId="77777777" w:rsidR="00505512" w:rsidRPr="002A2AC5" w:rsidRDefault="00505512" w:rsidP="00C93378">
      <w:pPr>
        <w:spacing w:after="0" w:line="240" w:lineRule="auto"/>
        <w:jc w:val="center"/>
        <w:outlineLvl w:val="0"/>
        <w:rPr>
          <w:rFonts w:ascii="Times New Roman" w:eastAsia="Times New Roman" w:hAnsi="Times New Roman" w:cs="Times New Roman"/>
          <w:b/>
          <w:bCs/>
          <w:caps/>
          <w:sz w:val="24"/>
          <w:szCs w:val="24"/>
          <w:lang w:eastAsia="x-none"/>
        </w:rPr>
      </w:pPr>
    </w:p>
    <w:p w14:paraId="55F4F473" w14:textId="77777777" w:rsidR="00505512" w:rsidRPr="002A2AC5" w:rsidRDefault="00505512" w:rsidP="00C93378">
      <w:pPr>
        <w:spacing w:after="0" w:line="240" w:lineRule="auto"/>
        <w:jc w:val="center"/>
        <w:outlineLvl w:val="0"/>
        <w:rPr>
          <w:rFonts w:ascii="Times New Roman" w:eastAsia="Times New Roman" w:hAnsi="Times New Roman" w:cs="Times New Roman"/>
          <w:b/>
          <w:bCs/>
          <w:caps/>
          <w:sz w:val="24"/>
          <w:szCs w:val="24"/>
          <w:lang w:eastAsia="x-none"/>
        </w:rPr>
      </w:pPr>
    </w:p>
    <w:p w14:paraId="268F6FE9" w14:textId="77777777" w:rsidR="00603C0B" w:rsidRPr="002A2AC5" w:rsidRDefault="00603C0B" w:rsidP="00C93378">
      <w:pPr>
        <w:spacing w:after="0" w:line="240" w:lineRule="auto"/>
        <w:jc w:val="center"/>
        <w:outlineLvl w:val="0"/>
        <w:rPr>
          <w:rFonts w:ascii="Times New Roman" w:eastAsia="Times New Roman" w:hAnsi="Times New Roman" w:cs="Times New Roman"/>
          <w:b/>
          <w:bCs/>
          <w:caps/>
          <w:sz w:val="24"/>
          <w:szCs w:val="24"/>
          <w:lang w:eastAsia="x-none"/>
        </w:rPr>
      </w:pPr>
    </w:p>
    <w:p w14:paraId="0C2BE3DD" w14:textId="523B0CA2" w:rsidR="00603C0B" w:rsidRDefault="00603C0B" w:rsidP="00C93378">
      <w:pPr>
        <w:spacing w:after="0" w:line="240" w:lineRule="auto"/>
        <w:jc w:val="center"/>
        <w:outlineLvl w:val="0"/>
        <w:rPr>
          <w:rFonts w:ascii="Times New Roman" w:eastAsia="Times New Roman" w:hAnsi="Times New Roman" w:cs="Times New Roman"/>
          <w:b/>
          <w:bCs/>
          <w:caps/>
          <w:sz w:val="24"/>
          <w:szCs w:val="24"/>
          <w:lang w:eastAsia="x-none"/>
        </w:rPr>
      </w:pPr>
    </w:p>
    <w:p w14:paraId="3E608BD4" w14:textId="18E109DA" w:rsidR="00CF011B" w:rsidRDefault="00CF011B" w:rsidP="00C93378">
      <w:pPr>
        <w:spacing w:after="0" w:line="240" w:lineRule="auto"/>
        <w:jc w:val="center"/>
        <w:outlineLvl w:val="0"/>
        <w:rPr>
          <w:rFonts w:ascii="Times New Roman" w:eastAsia="Times New Roman" w:hAnsi="Times New Roman" w:cs="Times New Roman"/>
          <w:b/>
          <w:bCs/>
          <w:caps/>
          <w:sz w:val="24"/>
          <w:szCs w:val="24"/>
          <w:lang w:eastAsia="x-none"/>
        </w:rPr>
      </w:pPr>
    </w:p>
    <w:p w14:paraId="0C43AEC4" w14:textId="77777777" w:rsidR="00CF011B" w:rsidRPr="002A2AC5" w:rsidRDefault="00CF011B" w:rsidP="00C93378">
      <w:pPr>
        <w:spacing w:after="0" w:line="240" w:lineRule="auto"/>
        <w:jc w:val="center"/>
        <w:outlineLvl w:val="0"/>
        <w:rPr>
          <w:rFonts w:ascii="Times New Roman" w:eastAsia="Times New Roman" w:hAnsi="Times New Roman" w:cs="Times New Roman"/>
          <w:b/>
          <w:bCs/>
          <w:caps/>
          <w:sz w:val="24"/>
          <w:szCs w:val="24"/>
          <w:lang w:eastAsia="x-none"/>
        </w:rPr>
      </w:pPr>
    </w:p>
    <w:p w14:paraId="27F175CE" w14:textId="7EDD5CFC" w:rsidR="00C93378" w:rsidRPr="002A2AC5" w:rsidRDefault="00C93378" w:rsidP="00985359">
      <w:pPr>
        <w:spacing w:after="0" w:line="240" w:lineRule="auto"/>
        <w:jc w:val="center"/>
        <w:rPr>
          <w:rFonts w:ascii="Times New Roman" w:eastAsia="Times New Roman" w:hAnsi="Times New Roman" w:cs="Times New Roman"/>
          <w:b/>
          <w:bCs/>
          <w:caps/>
          <w:sz w:val="24"/>
          <w:szCs w:val="24"/>
          <w:lang w:val="x-none" w:eastAsia="x-none"/>
        </w:rPr>
      </w:pPr>
      <w:r w:rsidRPr="002A2AC5">
        <w:rPr>
          <w:rFonts w:ascii="Times New Roman" w:eastAsia="Times New Roman" w:hAnsi="Times New Roman" w:cs="Times New Roman"/>
          <w:b/>
          <w:bCs/>
          <w:caps/>
          <w:sz w:val="24"/>
          <w:szCs w:val="24"/>
          <w:lang w:val="en-US" w:eastAsia="x-none"/>
        </w:rPr>
        <w:lastRenderedPageBreak/>
        <w:t>II</w:t>
      </w:r>
      <w:r w:rsidRPr="002A2AC5">
        <w:rPr>
          <w:rFonts w:ascii="Times New Roman" w:eastAsia="Times New Roman" w:hAnsi="Times New Roman" w:cs="Times New Roman"/>
          <w:b/>
          <w:bCs/>
          <w:caps/>
          <w:sz w:val="24"/>
          <w:szCs w:val="24"/>
          <w:lang w:val="x-none" w:eastAsia="x-none"/>
        </w:rPr>
        <w:t>. ТРУДОВО</w:t>
      </w:r>
      <w:r w:rsidRPr="002A2AC5">
        <w:rPr>
          <w:rFonts w:ascii="Times New Roman" w:eastAsia="Times New Roman" w:hAnsi="Times New Roman" w:cs="Times New Roman"/>
          <w:b/>
          <w:bCs/>
          <w:caps/>
          <w:sz w:val="24"/>
          <w:szCs w:val="24"/>
          <w:lang w:eastAsia="x-none"/>
        </w:rPr>
        <w:t>й</w:t>
      </w:r>
      <w:r w:rsidRPr="002A2AC5">
        <w:rPr>
          <w:rFonts w:ascii="Times New Roman" w:eastAsia="Times New Roman" w:hAnsi="Times New Roman" w:cs="Times New Roman"/>
          <w:b/>
          <w:bCs/>
          <w:caps/>
          <w:sz w:val="24"/>
          <w:szCs w:val="24"/>
          <w:lang w:val="x-none" w:eastAsia="x-none"/>
        </w:rPr>
        <w:t xml:space="preserve"> ДОГОВОР</w:t>
      </w:r>
    </w:p>
    <w:p w14:paraId="75412238" w14:textId="77777777" w:rsidR="00C93378" w:rsidRPr="002A2AC5" w:rsidRDefault="00C93378" w:rsidP="00C93378">
      <w:pPr>
        <w:spacing w:after="0" w:line="240" w:lineRule="auto"/>
        <w:rPr>
          <w:rFonts w:ascii="Times New Roman" w:eastAsia="Times New Roman" w:hAnsi="Times New Roman" w:cs="Times New Roman"/>
          <w:sz w:val="24"/>
          <w:szCs w:val="24"/>
          <w:lang w:eastAsia="ru-RU"/>
        </w:rPr>
      </w:pPr>
    </w:p>
    <w:p w14:paraId="5ECABBFF" w14:textId="77777777" w:rsidR="00C93378" w:rsidRPr="002A2AC5" w:rsidRDefault="00C93378" w:rsidP="00C460E5">
      <w:pPr>
        <w:numPr>
          <w:ilvl w:val="0"/>
          <w:numId w:val="6"/>
        </w:numPr>
        <w:tabs>
          <w:tab w:val="left" w:pos="1276"/>
          <w:tab w:val="left" w:pos="1418"/>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Содержание трудового договора, порядок его заключения, изменения и расторжения определяются в соответствии с </w:t>
      </w:r>
      <w:r w:rsidRPr="002A2AC5">
        <w:rPr>
          <w:rFonts w:ascii="Times New Roman" w:eastAsia="Times New Roman" w:hAnsi="Times New Roman" w:cs="Times New Roman"/>
          <w:color w:val="000000"/>
          <w:sz w:val="24"/>
          <w:szCs w:val="24"/>
          <w:lang w:eastAsia="ru-RU"/>
        </w:rPr>
        <w:t xml:space="preserve">действующим </w:t>
      </w:r>
      <w:r w:rsidRPr="002A2AC5">
        <w:rPr>
          <w:rFonts w:ascii="Times New Roman" w:eastAsia="Times New Roman" w:hAnsi="Times New Roman" w:cs="Times New Roman"/>
          <w:color w:val="000000"/>
          <w:sz w:val="24"/>
          <w:szCs w:val="24"/>
          <w:lang w:val="ru" w:eastAsia="ru-RU"/>
        </w:rPr>
        <w:t>ТК РФ, другими законодательными и нормативными правовыми актами, Уставом Учреждения. Условия трудового договора не могут ухудшать положение работников по сравнению с действующим трудовым законодательством.</w:t>
      </w:r>
    </w:p>
    <w:p w14:paraId="229B1701" w14:textId="77777777" w:rsidR="00C93378" w:rsidRPr="002A2AC5" w:rsidRDefault="00C93378" w:rsidP="00C460E5">
      <w:pPr>
        <w:numPr>
          <w:ilvl w:val="0"/>
          <w:numId w:val="6"/>
        </w:numPr>
        <w:tabs>
          <w:tab w:val="left" w:pos="1182"/>
          <w:tab w:val="left" w:pos="1276"/>
          <w:tab w:val="left" w:pos="1418"/>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Условия приема и увольнения работников регламентированы Правилами внутреннего трудового распорядка (Приложение №1 к настоящему коллективному договору) с учетом требований, предусмотренных ст.</w:t>
      </w:r>
      <w:r w:rsidRPr="002A2AC5">
        <w:rPr>
          <w:rFonts w:ascii="Times New Roman" w:eastAsia="Times New Roman" w:hAnsi="Times New Roman" w:cs="Times New Roman"/>
          <w:color w:val="000000"/>
          <w:sz w:val="24"/>
          <w:szCs w:val="24"/>
          <w:lang w:eastAsia="ru-RU"/>
        </w:rPr>
        <w:t xml:space="preserve"> </w:t>
      </w:r>
      <w:r w:rsidRPr="002A2AC5">
        <w:rPr>
          <w:rFonts w:ascii="Times New Roman" w:eastAsia="Times New Roman" w:hAnsi="Times New Roman" w:cs="Times New Roman"/>
          <w:color w:val="000000"/>
          <w:sz w:val="24"/>
          <w:szCs w:val="24"/>
          <w:lang w:val="ru" w:eastAsia="ru-RU"/>
        </w:rPr>
        <w:t>331 ТК РФ и ст.46 29.12.2012 г. № 273-ФЗ «Об образовании в Российской Федерации».</w:t>
      </w:r>
    </w:p>
    <w:p w14:paraId="32CE5463" w14:textId="77777777" w:rsidR="00C93378" w:rsidRPr="002A2AC5" w:rsidRDefault="00C93378" w:rsidP="00C460E5">
      <w:pPr>
        <w:numPr>
          <w:ilvl w:val="0"/>
          <w:numId w:val="6"/>
        </w:numPr>
        <w:tabs>
          <w:tab w:val="left" w:pos="1191"/>
          <w:tab w:val="left" w:pos="1276"/>
          <w:tab w:val="left" w:pos="1418"/>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Трудовой договор заключается с работником в письменной форме в двух экземплярах, каждый из которых подписывается работодателем и работником.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хранящегося у работодателя.</w:t>
      </w:r>
    </w:p>
    <w:p w14:paraId="30881755" w14:textId="77777777" w:rsidR="00C93378" w:rsidRPr="002A2AC5" w:rsidRDefault="00C93378" w:rsidP="00C460E5">
      <w:pPr>
        <w:tabs>
          <w:tab w:val="left" w:pos="1276"/>
          <w:tab w:val="left" w:pos="1418"/>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Трудовой договор является основанием для издания приказа о приеме на работу.</w:t>
      </w:r>
    </w:p>
    <w:p w14:paraId="6FF3E8A6" w14:textId="77777777" w:rsidR="00C93378" w:rsidRPr="002A2AC5" w:rsidRDefault="00C93378" w:rsidP="00C460E5">
      <w:pPr>
        <w:numPr>
          <w:ilvl w:val="0"/>
          <w:numId w:val="6"/>
        </w:numPr>
        <w:tabs>
          <w:tab w:val="left" w:pos="1134"/>
          <w:tab w:val="left" w:pos="1276"/>
          <w:tab w:val="left" w:pos="1418"/>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Трудовой договор с работником, как правило, заключается на неопределенный срок.</w:t>
      </w:r>
    </w:p>
    <w:p w14:paraId="7B312129" w14:textId="77777777" w:rsidR="00C93378" w:rsidRPr="002A2AC5" w:rsidRDefault="00C93378" w:rsidP="00C460E5">
      <w:pPr>
        <w:tabs>
          <w:tab w:val="left" w:pos="1276"/>
          <w:tab w:val="left" w:pos="1418"/>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Срочный трудовой договор может заключаться только в случаях, предусмотренных ст.</w:t>
      </w:r>
      <w:r w:rsidRPr="002A2AC5">
        <w:rPr>
          <w:rFonts w:ascii="Times New Roman" w:eastAsia="Times New Roman" w:hAnsi="Times New Roman" w:cs="Times New Roman"/>
          <w:color w:val="000000"/>
          <w:sz w:val="24"/>
          <w:szCs w:val="24"/>
          <w:lang w:eastAsia="ru-RU"/>
        </w:rPr>
        <w:t xml:space="preserve"> </w:t>
      </w:r>
      <w:r w:rsidRPr="002A2AC5">
        <w:rPr>
          <w:rFonts w:ascii="Times New Roman" w:eastAsia="Times New Roman" w:hAnsi="Times New Roman" w:cs="Times New Roman"/>
          <w:color w:val="000000"/>
          <w:sz w:val="24"/>
          <w:szCs w:val="24"/>
          <w:lang w:val="ru" w:eastAsia="ru-RU"/>
        </w:rPr>
        <w:t>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14:paraId="26D221A6" w14:textId="77777777" w:rsidR="00C93378" w:rsidRPr="002A2AC5" w:rsidRDefault="00C93378" w:rsidP="00C460E5">
      <w:pPr>
        <w:numPr>
          <w:ilvl w:val="0"/>
          <w:numId w:val="6"/>
        </w:numPr>
        <w:tabs>
          <w:tab w:val="left" w:pos="1276"/>
          <w:tab w:val="left" w:pos="1418"/>
          <w:tab w:val="left" w:pos="1470"/>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В трудовом договоре указываются его реквизиты, а также оговариваются обязательные условия, предусмотренные ст.</w:t>
      </w:r>
      <w:r w:rsidRPr="002A2AC5">
        <w:rPr>
          <w:rFonts w:ascii="Times New Roman" w:eastAsia="Times New Roman" w:hAnsi="Times New Roman" w:cs="Times New Roman"/>
          <w:color w:val="000000"/>
          <w:sz w:val="24"/>
          <w:szCs w:val="24"/>
          <w:lang w:eastAsia="ru-RU"/>
        </w:rPr>
        <w:t xml:space="preserve"> </w:t>
      </w:r>
      <w:r w:rsidRPr="002A2AC5">
        <w:rPr>
          <w:rFonts w:ascii="Times New Roman" w:eastAsia="Times New Roman" w:hAnsi="Times New Roman" w:cs="Times New Roman"/>
          <w:color w:val="000000"/>
          <w:sz w:val="24"/>
          <w:szCs w:val="24"/>
          <w:lang w:val="ru" w:eastAsia="ru-RU"/>
        </w:rPr>
        <w:t>57 ТК РФ, в том числе режим и продолжительность рабочего времени, условия оплаты труда, компенсации и др.</w:t>
      </w:r>
    </w:p>
    <w:p w14:paraId="6661AB9A" w14:textId="77777777" w:rsidR="00C93378" w:rsidRPr="002A2AC5" w:rsidRDefault="00C93378" w:rsidP="00C460E5">
      <w:pPr>
        <w:tabs>
          <w:tab w:val="left" w:pos="1276"/>
          <w:tab w:val="left" w:pos="1418"/>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Условия трудового договора могут быть изменены только по соглашению сторон и в письменной форме (ст. 72 ТК РФ).</w:t>
      </w:r>
    </w:p>
    <w:p w14:paraId="4C012C07" w14:textId="77777777" w:rsidR="00C93378" w:rsidRPr="002A2AC5" w:rsidRDefault="00C93378" w:rsidP="00C460E5">
      <w:pPr>
        <w:numPr>
          <w:ilvl w:val="0"/>
          <w:numId w:val="6"/>
        </w:numPr>
        <w:tabs>
          <w:tab w:val="left" w:pos="1276"/>
          <w:tab w:val="left" w:pos="1374"/>
          <w:tab w:val="left" w:pos="1418"/>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Работодатель или его полномочный представитель обязан при заключении трудового договора с работником ознакомить его под роспись с настоящим Договором, Уставом Учреждения, правилами внутреннего трудового распорядка и иными локальными нормативными актами, действующими в учреждении, затрагивающими права работника.</w:t>
      </w:r>
    </w:p>
    <w:p w14:paraId="6402F6C3" w14:textId="45C9C2A7" w:rsidR="00C93378" w:rsidRPr="002A2AC5" w:rsidRDefault="00C93378" w:rsidP="00C460E5">
      <w:pPr>
        <w:numPr>
          <w:ilvl w:val="0"/>
          <w:numId w:val="6"/>
        </w:numPr>
        <w:tabs>
          <w:tab w:val="left" w:pos="1276"/>
          <w:tab w:val="left" w:pos="1418"/>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Прекращение трудового договора с работником может производиться только по основаниям, предусмотренным </w:t>
      </w:r>
      <w:r w:rsidRPr="002A2AC5">
        <w:rPr>
          <w:rFonts w:ascii="Times New Roman" w:eastAsia="Times New Roman" w:hAnsi="Times New Roman" w:cs="Times New Roman"/>
          <w:color w:val="000000"/>
          <w:sz w:val="24"/>
          <w:szCs w:val="24"/>
          <w:lang w:eastAsia="ru-RU"/>
        </w:rPr>
        <w:t xml:space="preserve">действующим </w:t>
      </w:r>
      <w:r w:rsidRPr="002A2AC5">
        <w:rPr>
          <w:rFonts w:ascii="Times New Roman" w:eastAsia="Times New Roman" w:hAnsi="Times New Roman" w:cs="Times New Roman"/>
          <w:color w:val="000000"/>
          <w:sz w:val="24"/>
          <w:szCs w:val="24"/>
          <w:lang w:val="ru" w:eastAsia="ru-RU"/>
        </w:rPr>
        <w:t>ТК РФ и иными федеральными законами (ст. 77 ТК РФ). Не допускается увольнение работника по инициативе работодателя (за исключением случая ликвидации Учреждения) в период его временной нетрудоспособности и в период пребывания в отпуске.</w:t>
      </w:r>
      <w:r w:rsidR="0074504E" w:rsidRPr="002A2AC5">
        <w:rPr>
          <w:rFonts w:ascii="Times New Roman" w:eastAsia="Times New Roman" w:hAnsi="Times New Roman" w:cs="Times New Roman"/>
          <w:color w:val="000000"/>
          <w:sz w:val="24"/>
          <w:szCs w:val="24"/>
          <w:lang w:val="ru" w:eastAsia="ru-RU"/>
        </w:rPr>
        <w:t xml:space="preserve"> Перевод работника на другую </w:t>
      </w:r>
      <w:proofErr w:type="gramStart"/>
      <w:r w:rsidR="0074504E" w:rsidRPr="002A2AC5">
        <w:rPr>
          <w:rFonts w:ascii="Times New Roman" w:eastAsia="Times New Roman" w:hAnsi="Times New Roman" w:cs="Times New Roman"/>
          <w:color w:val="000000"/>
          <w:sz w:val="24"/>
          <w:szCs w:val="24"/>
          <w:lang w:val="ru" w:eastAsia="ru-RU"/>
        </w:rPr>
        <w:t>работу  производится</w:t>
      </w:r>
      <w:proofErr w:type="gramEnd"/>
      <w:r w:rsidR="0074504E" w:rsidRPr="002A2AC5">
        <w:rPr>
          <w:rFonts w:ascii="Times New Roman" w:eastAsia="Times New Roman" w:hAnsi="Times New Roman" w:cs="Times New Roman"/>
          <w:color w:val="000000"/>
          <w:sz w:val="24"/>
          <w:szCs w:val="24"/>
          <w:lang w:val="ru" w:eastAsia="ru-RU"/>
        </w:rPr>
        <w:t xml:space="preserve"> в соответствии с действующим законодательством с согласия работника и оформляется приказом.</w:t>
      </w:r>
    </w:p>
    <w:p w14:paraId="60C17818" w14:textId="77777777" w:rsidR="00C93378" w:rsidRPr="002A2AC5" w:rsidRDefault="00C93378" w:rsidP="00C460E5">
      <w:pPr>
        <w:tabs>
          <w:tab w:val="left" w:pos="1276"/>
          <w:tab w:val="left" w:pos="1418"/>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Работодатель и работник обязуются выполнять условия, заключенного трудового договора.</w:t>
      </w:r>
    </w:p>
    <w:p w14:paraId="79292814" w14:textId="77777777" w:rsidR="00C93378" w:rsidRPr="002A2AC5" w:rsidRDefault="00C93378" w:rsidP="00C460E5">
      <w:pPr>
        <w:numPr>
          <w:ilvl w:val="0"/>
          <w:numId w:val="6"/>
        </w:numPr>
        <w:tabs>
          <w:tab w:val="left" w:pos="1276"/>
          <w:tab w:val="left" w:pos="1345"/>
          <w:tab w:val="left" w:pos="1418"/>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При совмещении работником параллельно с основной работой дополнительной по другой профессии (должности), а равно выполнение обязанностей временно отсутствующего работника за дополнительную оплату (</w:t>
      </w:r>
      <w:r w:rsidRPr="002A2AC5">
        <w:rPr>
          <w:rFonts w:ascii="Times New Roman" w:eastAsia="Times New Roman" w:hAnsi="Times New Roman" w:cs="Times New Roman"/>
          <w:color w:val="000000"/>
          <w:sz w:val="24"/>
          <w:szCs w:val="24"/>
          <w:u w:val="single"/>
          <w:shd w:val="clear" w:color="auto" w:fill="FFFFFF"/>
          <w:lang w:val="ru" w:eastAsia="ru-RU"/>
        </w:rPr>
        <w:t>ст. 151 ТК РФ</w:t>
      </w:r>
      <w:r w:rsidRPr="002A2AC5">
        <w:rPr>
          <w:rFonts w:ascii="Times New Roman" w:eastAsia="Times New Roman" w:hAnsi="Times New Roman" w:cs="Times New Roman"/>
          <w:color w:val="000000"/>
          <w:sz w:val="24"/>
          <w:szCs w:val="24"/>
          <w:lang w:val="ru" w:eastAsia="ru-RU"/>
        </w:rPr>
        <w:t>), с ним заключается дополнительное соглашение к трудовому договору. Данная работа осуществляется без освобождения от основной работы в пределах нормы рабочего времени.</w:t>
      </w:r>
    </w:p>
    <w:p w14:paraId="3AF36EAB" w14:textId="77777777" w:rsidR="00C93378" w:rsidRPr="002A2AC5" w:rsidRDefault="00C93378" w:rsidP="00C460E5">
      <w:pPr>
        <w:tabs>
          <w:tab w:val="left" w:pos="1276"/>
          <w:tab w:val="left" w:pos="1418"/>
        </w:tabs>
        <w:spacing w:after="0" w:line="240" w:lineRule="auto"/>
        <w:ind w:firstLine="709"/>
        <w:jc w:val="center"/>
        <w:rPr>
          <w:rFonts w:ascii="Times New Roman" w:eastAsia="Times New Roman" w:hAnsi="Times New Roman" w:cs="Times New Roman"/>
          <w:b/>
          <w:sz w:val="24"/>
          <w:szCs w:val="24"/>
          <w:lang w:eastAsia="x-none"/>
        </w:rPr>
      </w:pPr>
    </w:p>
    <w:p w14:paraId="27E96313" w14:textId="77777777" w:rsidR="00C93378" w:rsidRPr="002A2AC5" w:rsidRDefault="00C93378" w:rsidP="00C93378">
      <w:pPr>
        <w:spacing w:after="0" w:line="240" w:lineRule="auto"/>
        <w:ind w:firstLine="709"/>
        <w:jc w:val="center"/>
        <w:rPr>
          <w:rFonts w:ascii="Times New Roman" w:eastAsia="Times New Roman" w:hAnsi="Times New Roman" w:cs="Times New Roman"/>
          <w:b/>
          <w:sz w:val="24"/>
          <w:szCs w:val="24"/>
          <w:lang w:eastAsia="x-none"/>
        </w:rPr>
      </w:pPr>
    </w:p>
    <w:p w14:paraId="3F8A9849" w14:textId="77777777" w:rsidR="00C93378" w:rsidRPr="002A2AC5" w:rsidRDefault="00C93378" w:rsidP="00C93378">
      <w:pPr>
        <w:spacing w:after="0" w:line="240" w:lineRule="auto"/>
        <w:ind w:firstLine="709"/>
        <w:jc w:val="center"/>
        <w:rPr>
          <w:rFonts w:ascii="Times New Roman" w:eastAsia="Times New Roman" w:hAnsi="Times New Roman" w:cs="Times New Roman"/>
          <w:b/>
          <w:sz w:val="24"/>
          <w:szCs w:val="24"/>
          <w:lang w:eastAsia="x-none"/>
        </w:rPr>
      </w:pPr>
    </w:p>
    <w:p w14:paraId="4300EDD4" w14:textId="77777777" w:rsidR="00C93378" w:rsidRPr="002A2AC5" w:rsidRDefault="00C93378" w:rsidP="00C93378">
      <w:pPr>
        <w:spacing w:after="0" w:line="240" w:lineRule="auto"/>
        <w:ind w:firstLine="709"/>
        <w:jc w:val="center"/>
        <w:rPr>
          <w:rFonts w:ascii="Times New Roman" w:eastAsia="Times New Roman" w:hAnsi="Times New Roman" w:cs="Times New Roman"/>
          <w:b/>
          <w:sz w:val="24"/>
          <w:szCs w:val="24"/>
          <w:lang w:eastAsia="x-none"/>
        </w:rPr>
      </w:pPr>
    </w:p>
    <w:p w14:paraId="15B0B888" w14:textId="77777777" w:rsidR="00C93378" w:rsidRPr="002A2AC5" w:rsidRDefault="00C93378" w:rsidP="00C93378">
      <w:pPr>
        <w:spacing w:after="0" w:line="240" w:lineRule="auto"/>
        <w:ind w:firstLine="709"/>
        <w:jc w:val="center"/>
        <w:rPr>
          <w:rFonts w:ascii="Times New Roman" w:eastAsia="Times New Roman" w:hAnsi="Times New Roman" w:cs="Times New Roman"/>
          <w:b/>
          <w:sz w:val="24"/>
          <w:szCs w:val="24"/>
          <w:lang w:eastAsia="x-none"/>
        </w:rPr>
      </w:pPr>
    </w:p>
    <w:p w14:paraId="37A3FD11" w14:textId="1B943C05" w:rsidR="00C93378" w:rsidRDefault="00C93378" w:rsidP="00C93378">
      <w:pPr>
        <w:spacing w:after="0" w:line="240" w:lineRule="auto"/>
        <w:ind w:firstLine="709"/>
        <w:jc w:val="center"/>
        <w:rPr>
          <w:rFonts w:ascii="Times New Roman" w:eastAsia="Times New Roman" w:hAnsi="Times New Roman" w:cs="Times New Roman"/>
          <w:b/>
          <w:sz w:val="24"/>
          <w:szCs w:val="24"/>
          <w:lang w:eastAsia="x-none"/>
        </w:rPr>
      </w:pPr>
    </w:p>
    <w:p w14:paraId="20CF42BE" w14:textId="77777777" w:rsidR="00CF011B" w:rsidRPr="002A2AC5" w:rsidRDefault="00CF011B" w:rsidP="00C93378">
      <w:pPr>
        <w:spacing w:after="0" w:line="240" w:lineRule="auto"/>
        <w:ind w:firstLine="709"/>
        <w:jc w:val="center"/>
        <w:rPr>
          <w:rFonts w:ascii="Times New Roman" w:eastAsia="Times New Roman" w:hAnsi="Times New Roman" w:cs="Times New Roman"/>
          <w:b/>
          <w:sz w:val="24"/>
          <w:szCs w:val="24"/>
          <w:lang w:eastAsia="x-none"/>
        </w:rPr>
      </w:pPr>
    </w:p>
    <w:p w14:paraId="566D58E8" w14:textId="77777777" w:rsidR="00C93378" w:rsidRPr="002A2AC5" w:rsidRDefault="00C93378" w:rsidP="00985359">
      <w:pPr>
        <w:spacing w:after="0" w:line="240" w:lineRule="auto"/>
        <w:jc w:val="center"/>
        <w:rPr>
          <w:rFonts w:ascii="Times New Roman" w:eastAsia="Times New Roman" w:hAnsi="Times New Roman" w:cs="Times New Roman"/>
          <w:b/>
          <w:sz w:val="24"/>
          <w:szCs w:val="24"/>
          <w:lang w:eastAsia="x-none"/>
        </w:rPr>
      </w:pPr>
      <w:r w:rsidRPr="002A2AC5">
        <w:rPr>
          <w:rFonts w:ascii="Times New Roman" w:eastAsia="Times New Roman" w:hAnsi="Times New Roman" w:cs="Times New Roman"/>
          <w:b/>
          <w:sz w:val="24"/>
          <w:szCs w:val="24"/>
          <w:lang w:val="en-US" w:eastAsia="x-none"/>
        </w:rPr>
        <w:lastRenderedPageBreak/>
        <w:t>III</w:t>
      </w:r>
      <w:r w:rsidRPr="002A2AC5">
        <w:rPr>
          <w:rFonts w:ascii="Times New Roman" w:eastAsia="Times New Roman" w:hAnsi="Times New Roman" w:cs="Times New Roman"/>
          <w:b/>
          <w:sz w:val="24"/>
          <w:szCs w:val="24"/>
          <w:lang w:eastAsia="x-none"/>
        </w:rPr>
        <w:t>. ПРОФЕССИОНАЛЬНАЯ ПОДГОТОВКА, ПЕРЕПОДГОТОВКА И ПОВЫШЕНИЕ КВАЛИФИКАЦИИ РАБОТНИКОВ</w:t>
      </w:r>
    </w:p>
    <w:p w14:paraId="3BF8AE06" w14:textId="77777777" w:rsidR="00C93378" w:rsidRPr="002A2AC5" w:rsidRDefault="00C93378" w:rsidP="00985359">
      <w:pPr>
        <w:spacing w:after="0" w:line="240" w:lineRule="auto"/>
        <w:jc w:val="center"/>
        <w:rPr>
          <w:rFonts w:ascii="Times New Roman" w:eastAsia="Times New Roman" w:hAnsi="Times New Roman" w:cs="Times New Roman"/>
          <w:b/>
          <w:sz w:val="24"/>
          <w:szCs w:val="24"/>
          <w:lang w:eastAsia="x-none"/>
        </w:rPr>
      </w:pPr>
    </w:p>
    <w:p w14:paraId="4E38EBAE" w14:textId="77777777" w:rsidR="00C93378" w:rsidRPr="002A2AC5" w:rsidRDefault="00C93378" w:rsidP="0055444B">
      <w:pPr>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Стороны пришли к соглашению в том, что:</w:t>
      </w:r>
    </w:p>
    <w:p w14:paraId="78B64155" w14:textId="77777777" w:rsidR="00C93378" w:rsidRPr="002A2AC5" w:rsidRDefault="00C93378" w:rsidP="0055444B">
      <w:pPr>
        <w:numPr>
          <w:ilvl w:val="0"/>
          <w:numId w:val="7"/>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Работодатель определяет необходимость профессиональной подготовки и переподготовки кадров для нужд Учреждения.</w:t>
      </w:r>
    </w:p>
    <w:p w14:paraId="02F552E4" w14:textId="77777777" w:rsidR="00C93378" w:rsidRPr="002A2AC5" w:rsidRDefault="00C93378" w:rsidP="0055444B">
      <w:pPr>
        <w:numPr>
          <w:ilvl w:val="0"/>
          <w:numId w:val="7"/>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Работодатель по согласованию с представительным органом работников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14:paraId="1879B5CB" w14:textId="77777777" w:rsidR="00C93378" w:rsidRPr="002A2AC5" w:rsidRDefault="00C93378" w:rsidP="0055444B">
      <w:pPr>
        <w:numPr>
          <w:ilvl w:val="0"/>
          <w:numId w:val="7"/>
        </w:numPr>
        <w:tabs>
          <w:tab w:val="left" w:pos="1276"/>
          <w:tab w:val="left" w:pos="1311"/>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Аттестации подлежат все педагоги Учреждения</w:t>
      </w:r>
      <w:r w:rsidRPr="002A2AC5">
        <w:rPr>
          <w:rFonts w:ascii="Times New Roman" w:eastAsia="Times New Roman" w:hAnsi="Times New Roman" w:cs="Times New Roman"/>
          <w:color w:val="000000"/>
          <w:sz w:val="24"/>
          <w:szCs w:val="24"/>
          <w:lang w:eastAsia="ru-RU"/>
        </w:rPr>
        <w:t>.</w:t>
      </w:r>
    </w:p>
    <w:p w14:paraId="103FF2BC" w14:textId="77777777" w:rsidR="00C93378" w:rsidRPr="002A2AC5" w:rsidRDefault="00C93378" w:rsidP="0055444B">
      <w:pPr>
        <w:numPr>
          <w:ilvl w:val="0"/>
          <w:numId w:val="7"/>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В соответствии с ч. 4 ст. 51 Федерального закона № 273-ФЗ от 29.12.2012</w:t>
      </w:r>
      <w:r w:rsidRPr="002A2AC5">
        <w:rPr>
          <w:rFonts w:ascii="Times New Roman" w:eastAsia="Times New Roman" w:hAnsi="Times New Roman" w:cs="Times New Roman"/>
          <w:color w:val="000000"/>
          <w:sz w:val="24"/>
          <w:szCs w:val="24"/>
          <w:lang w:eastAsia="ru-RU"/>
        </w:rPr>
        <w:t xml:space="preserve"> </w:t>
      </w:r>
      <w:r w:rsidRPr="002A2AC5">
        <w:rPr>
          <w:rFonts w:ascii="Times New Roman" w:eastAsia="Times New Roman" w:hAnsi="Times New Roman" w:cs="Times New Roman"/>
          <w:color w:val="000000"/>
          <w:sz w:val="24"/>
          <w:szCs w:val="24"/>
          <w:lang w:val="ru" w:eastAsia="ru-RU"/>
        </w:rPr>
        <w:t>г. «Об образовании в Российской Федерации» кандидаты на должность руководителя государственной или муниципальной образовательной организации</w:t>
      </w:r>
      <w:r w:rsidRPr="002A2AC5">
        <w:rPr>
          <w:rFonts w:ascii="Times New Roman" w:eastAsia="Times New Roman" w:hAnsi="Times New Roman" w:cs="Times New Roman"/>
          <w:color w:val="000000"/>
          <w:sz w:val="24"/>
          <w:szCs w:val="24"/>
          <w:lang w:eastAsia="ru-RU"/>
        </w:rPr>
        <w:t>,</w:t>
      </w:r>
      <w:r w:rsidRPr="002A2AC5">
        <w:rPr>
          <w:rFonts w:ascii="Times New Roman" w:eastAsia="Times New Roman" w:hAnsi="Times New Roman" w:cs="Times New Roman"/>
          <w:color w:val="000000"/>
          <w:sz w:val="24"/>
          <w:szCs w:val="24"/>
          <w:lang w:val="ru" w:eastAsia="ru-RU"/>
        </w:rPr>
        <w:t xml:space="preserve"> и ее руководитель</w:t>
      </w:r>
      <w:r w:rsidRPr="002A2AC5">
        <w:rPr>
          <w:rFonts w:ascii="Times New Roman" w:eastAsia="Times New Roman" w:hAnsi="Times New Roman" w:cs="Times New Roman"/>
          <w:color w:val="000000"/>
          <w:sz w:val="24"/>
          <w:szCs w:val="24"/>
          <w:lang w:eastAsia="ru-RU"/>
        </w:rPr>
        <w:t>,</w:t>
      </w:r>
      <w:r w:rsidRPr="002A2AC5">
        <w:rPr>
          <w:rFonts w:ascii="Times New Roman" w:eastAsia="Times New Roman" w:hAnsi="Times New Roman" w:cs="Times New Roman"/>
          <w:color w:val="000000"/>
          <w:sz w:val="24"/>
          <w:szCs w:val="24"/>
          <w:lang w:val="ru" w:eastAsia="ru-RU"/>
        </w:rPr>
        <w:t xml:space="preserve"> должны проходить обязательную аттестацию, порядок и сроки которой устанавливаются учредителями этих образовательных организаций.</w:t>
      </w:r>
    </w:p>
    <w:p w14:paraId="004FD371" w14:textId="77777777" w:rsidR="00C93378" w:rsidRPr="002A2AC5" w:rsidRDefault="00C93378" w:rsidP="0055444B">
      <w:pPr>
        <w:numPr>
          <w:ilvl w:val="0"/>
          <w:numId w:val="7"/>
        </w:numPr>
        <w:tabs>
          <w:tab w:val="left" w:pos="1276"/>
          <w:tab w:val="left" w:pos="1422"/>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Работник имеет право на дополнительное профессиональное образование по профилю педагогической деятельности не реже чем один раз в три года.</w:t>
      </w:r>
    </w:p>
    <w:p w14:paraId="116F51EC" w14:textId="77777777" w:rsidR="00C93378" w:rsidRPr="002A2AC5" w:rsidRDefault="00C93378" w:rsidP="0055444B">
      <w:pPr>
        <w:numPr>
          <w:ilvl w:val="0"/>
          <w:numId w:val="7"/>
        </w:numPr>
        <w:tabs>
          <w:tab w:val="left" w:pos="1276"/>
          <w:tab w:val="left" w:pos="1378"/>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Нормативные акты, предусматривающие аттестацию работников Учреждения, принимаются с учетом мнения представительного органа работников.</w:t>
      </w:r>
    </w:p>
    <w:p w14:paraId="76A6833B" w14:textId="77777777" w:rsidR="00C93378" w:rsidRPr="002A2AC5" w:rsidRDefault="00C93378" w:rsidP="0055444B">
      <w:pPr>
        <w:numPr>
          <w:ilvl w:val="0"/>
          <w:numId w:val="7"/>
        </w:numPr>
        <w:tabs>
          <w:tab w:val="left" w:pos="1276"/>
          <w:tab w:val="left" w:pos="1364"/>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Аттестация педагогических работников в целях подтверждения соответствия занимаемой должности проводится один раз в 5 лет на основе оценки их профессиональной деятельности аттестационной комиссией, самостоятельно формируемой Учреждением </w:t>
      </w:r>
      <w:r w:rsidRPr="002A2AC5">
        <w:rPr>
          <w:rFonts w:ascii="Times New Roman" w:eastAsia="Times New Roman" w:hAnsi="Times New Roman" w:cs="Times New Roman"/>
          <w:color w:val="000000"/>
          <w:sz w:val="24"/>
          <w:szCs w:val="24"/>
          <w:lang w:eastAsia="ru-RU"/>
        </w:rPr>
        <w:t xml:space="preserve">в соответствии с </w:t>
      </w:r>
      <w:r w:rsidRPr="002A2AC5">
        <w:rPr>
          <w:rFonts w:ascii="Times New Roman" w:eastAsia="Times New Roman" w:hAnsi="Times New Roman" w:cs="Times New Roman"/>
          <w:color w:val="000000"/>
          <w:sz w:val="24"/>
          <w:szCs w:val="24"/>
          <w:lang w:val="ru" w:eastAsia="ru-RU"/>
        </w:rPr>
        <w:t>ч. 2 ст. 49 Федерального закона № 273- ФЗ от 29.12.2012</w:t>
      </w:r>
      <w:r w:rsidRPr="002A2AC5">
        <w:rPr>
          <w:rFonts w:ascii="Times New Roman" w:eastAsia="Times New Roman" w:hAnsi="Times New Roman" w:cs="Times New Roman"/>
          <w:color w:val="000000"/>
          <w:sz w:val="24"/>
          <w:szCs w:val="24"/>
          <w:lang w:eastAsia="ru-RU"/>
        </w:rPr>
        <w:t xml:space="preserve"> </w:t>
      </w:r>
      <w:r w:rsidRPr="002A2AC5">
        <w:rPr>
          <w:rFonts w:ascii="Times New Roman" w:eastAsia="Times New Roman" w:hAnsi="Times New Roman" w:cs="Times New Roman"/>
          <w:color w:val="000000"/>
          <w:sz w:val="24"/>
          <w:szCs w:val="24"/>
          <w:lang w:val="ru" w:eastAsia="ru-RU"/>
        </w:rPr>
        <w:t>г. «Об образовании в Российской Федерации».</w:t>
      </w:r>
    </w:p>
    <w:p w14:paraId="6D0554FD" w14:textId="77777777" w:rsidR="00C93378" w:rsidRPr="002A2AC5" w:rsidRDefault="00C93378" w:rsidP="0055444B">
      <w:pPr>
        <w:numPr>
          <w:ilvl w:val="0"/>
          <w:numId w:val="7"/>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Педагог обязан пройти аттестацию в целях подтверждения соответствия занимаемой должности (п. 8 ч. 1 ст. 48 Федерального закона № 273-ФЗ от 29.12.2012</w:t>
      </w:r>
      <w:r w:rsidRPr="002A2AC5">
        <w:rPr>
          <w:rFonts w:ascii="Times New Roman" w:eastAsia="Times New Roman" w:hAnsi="Times New Roman" w:cs="Times New Roman"/>
          <w:color w:val="000000"/>
          <w:sz w:val="24"/>
          <w:szCs w:val="24"/>
          <w:lang w:eastAsia="ru-RU"/>
        </w:rPr>
        <w:t xml:space="preserve"> </w:t>
      </w:r>
      <w:r w:rsidRPr="002A2AC5">
        <w:rPr>
          <w:rFonts w:ascii="Times New Roman" w:eastAsia="Times New Roman" w:hAnsi="Times New Roman" w:cs="Times New Roman"/>
          <w:color w:val="000000"/>
          <w:sz w:val="24"/>
          <w:szCs w:val="24"/>
          <w:lang w:val="ru" w:eastAsia="ru-RU"/>
        </w:rPr>
        <w:t>г. «Об образовании в Российской Федерации»). Учреждение принимает соответствующий локальный нормативный акт.</w:t>
      </w:r>
    </w:p>
    <w:p w14:paraId="009A692C" w14:textId="77777777" w:rsidR="00C93378" w:rsidRPr="002A2AC5" w:rsidRDefault="00C93378" w:rsidP="0055444B">
      <w:pPr>
        <w:numPr>
          <w:ilvl w:val="0"/>
          <w:numId w:val="7"/>
        </w:numPr>
        <w:tabs>
          <w:tab w:val="left" w:pos="1249"/>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Отказ работника от исполнения установленных законом обязанностей является нарушением дисциплины труда. При прохождении педагогическими работниками аттестации учитывается неисполнение или ненадлежащее исполнение ими установленных законом обязанностей, вне зависимости от вида аттестации (ч. 4 статьи 48 Федерального закона № 273-ФЗ от 29.12.2012</w:t>
      </w:r>
      <w:r w:rsidRPr="002A2AC5">
        <w:rPr>
          <w:rFonts w:ascii="Times New Roman" w:eastAsia="Times New Roman" w:hAnsi="Times New Roman" w:cs="Times New Roman"/>
          <w:color w:val="000000"/>
          <w:sz w:val="24"/>
          <w:szCs w:val="24"/>
          <w:lang w:eastAsia="ru-RU"/>
        </w:rPr>
        <w:t xml:space="preserve"> </w:t>
      </w:r>
      <w:r w:rsidRPr="002A2AC5">
        <w:rPr>
          <w:rFonts w:ascii="Times New Roman" w:eastAsia="Times New Roman" w:hAnsi="Times New Roman" w:cs="Times New Roman"/>
          <w:color w:val="000000"/>
          <w:sz w:val="24"/>
          <w:szCs w:val="24"/>
          <w:lang w:val="ru" w:eastAsia="ru-RU"/>
        </w:rPr>
        <w:t>г. «Об образовании в Российской Федерации»).</w:t>
      </w:r>
    </w:p>
    <w:p w14:paraId="3EC168D1" w14:textId="77777777" w:rsidR="00C93378" w:rsidRPr="002A2AC5" w:rsidRDefault="00C93378" w:rsidP="0055444B">
      <w:pPr>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Работодатель обязуется:</w:t>
      </w:r>
    </w:p>
    <w:p w14:paraId="1CDEFDBC" w14:textId="77777777" w:rsidR="00C93378" w:rsidRPr="002A2AC5" w:rsidRDefault="00C93378" w:rsidP="0055444B">
      <w:pPr>
        <w:numPr>
          <w:ilvl w:val="0"/>
          <w:numId w:val="7"/>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Организовывать профессиональную подготовку, переподготовку и повышение квалификации работников (в разрезе специальности).</w:t>
      </w:r>
    </w:p>
    <w:p w14:paraId="31B8D224" w14:textId="77777777" w:rsidR="00C93378" w:rsidRPr="002A2AC5" w:rsidRDefault="00C93378" w:rsidP="0055444B">
      <w:pPr>
        <w:numPr>
          <w:ilvl w:val="0"/>
          <w:numId w:val="7"/>
        </w:numPr>
        <w:tabs>
          <w:tab w:val="left" w:pos="1276"/>
          <w:tab w:val="left" w:pos="132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Повышать квалификацию педагогических работников не реже чем один раз в три года.</w:t>
      </w:r>
    </w:p>
    <w:p w14:paraId="1A627570" w14:textId="77777777" w:rsidR="00C93378" w:rsidRPr="002A2AC5" w:rsidRDefault="00C93378" w:rsidP="0055444B">
      <w:pPr>
        <w:numPr>
          <w:ilvl w:val="0"/>
          <w:numId w:val="7"/>
        </w:numPr>
        <w:tabs>
          <w:tab w:val="left" w:pos="740"/>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В случае направления работника для повышения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 187 ТК РФ).</w:t>
      </w:r>
    </w:p>
    <w:p w14:paraId="4E4012AB" w14:textId="77777777" w:rsidR="00C93378" w:rsidRPr="002A2AC5" w:rsidRDefault="00C93378" w:rsidP="0055444B">
      <w:pPr>
        <w:numPr>
          <w:ilvl w:val="0"/>
          <w:numId w:val="7"/>
        </w:numPr>
        <w:tabs>
          <w:tab w:val="left" w:pos="1276"/>
          <w:tab w:val="left" w:pos="1393"/>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Предоставлять гарантии и компенсации работникам, совмещающим работу с успешным обучением в Учреждениях высшего, среднего профессионального образования при получении ими образования соответствующего уровня впервые в порядке, предусмотренном ст. 173-176 ТК РФ.</w:t>
      </w:r>
    </w:p>
    <w:p w14:paraId="165BEECD" w14:textId="77777777" w:rsidR="004350C6" w:rsidRPr="002A2AC5" w:rsidRDefault="004350C6" w:rsidP="0055444B">
      <w:pPr>
        <w:tabs>
          <w:tab w:val="left" w:pos="1276"/>
          <w:tab w:val="left" w:pos="1393"/>
        </w:tabs>
        <w:spacing w:after="0" w:line="240" w:lineRule="auto"/>
        <w:ind w:firstLine="709"/>
        <w:jc w:val="both"/>
        <w:rPr>
          <w:rFonts w:ascii="Times New Roman" w:eastAsia="Times New Roman" w:hAnsi="Times New Roman" w:cs="Times New Roman"/>
          <w:color w:val="000000"/>
          <w:sz w:val="24"/>
          <w:szCs w:val="24"/>
          <w:lang w:val="ru" w:eastAsia="ru-RU"/>
        </w:rPr>
      </w:pPr>
    </w:p>
    <w:p w14:paraId="0B1900D1" w14:textId="77777777" w:rsidR="00C93378" w:rsidRPr="002A2AC5" w:rsidRDefault="00C93378" w:rsidP="0055444B">
      <w:pPr>
        <w:tabs>
          <w:tab w:val="left" w:pos="1393"/>
        </w:tabs>
        <w:spacing w:after="0" w:line="240" w:lineRule="auto"/>
        <w:ind w:firstLine="709"/>
        <w:jc w:val="both"/>
        <w:rPr>
          <w:rFonts w:ascii="Times New Roman" w:eastAsia="Times New Roman" w:hAnsi="Times New Roman" w:cs="Times New Roman"/>
          <w:color w:val="000000"/>
          <w:sz w:val="24"/>
          <w:szCs w:val="24"/>
          <w:lang w:val="ru" w:eastAsia="ru-RU"/>
        </w:rPr>
      </w:pPr>
    </w:p>
    <w:p w14:paraId="3152B127" w14:textId="4A402BF8" w:rsidR="00505512" w:rsidRDefault="00505512" w:rsidP="0055444B">
      <w:pPr>
        <w:tabs>
          <w:tab w:val="left" w:pos="1393"/>
        </w:tabs>
        <w:spacing w:after="0" w:line="240" w:lineRule="auto"/>
        <w:ind w:firstLine="709"/>
        <w:jc w:val="both"/>
        <w:rPr>
          <w:rFonts w:ascii="Times New Roman" w:eastAsia="Times New Roman" w:hAnsi="Times New Roman" w:cs="Times New Roman"/>
          <w:color w:val="000000"/>
          <w:sz w:val="24"/>
          <w:szCs w:val="24"/>
          <w:lang w:val="ru" w:eastAsia="ru-RU"/>
        </w:rPr>
      </w:pPr>
    </w:p>
    <w:p w14:paraId="1AE3A4BC" w14:textId="77777777" w:rsidR="00CF011B" w:rsidRPr="002A2AC5" w:rsidRDefault="00CF011B" w:rsidP="0055444B">
      <w:pPr>
        <w:tabs>
          <w:tab w:val="left" w:pos="1393"/>
        </w:tabs>
        <w:spacing w:after="0" w:line="240" w:lineRule="auto"/>
        <w:ind w:firstLine="709"/>
        <w:jc w:val="both"/>
        <w:rPr>
          <w:rFonts w:ascii="Times New Roman" w:eastAsia="Times New Roman" w:hAnsi="Times New Roman" w:cs="Times New Roman"/>
          <w:color w:val="000000"/>
          <w:sz w:val="24"/>
          <w:szCs w:val="24"/>
          <w:lang w:val="ru" w:eastAsia="ru-RU"/>
        </w:rPr>
      </w:pPr>
    </w:p>
    <w:p w14:paraId="59410B78" w14:textId="77777777" w:rsidR="00C93378" w:rsidRPr="002A2AC5" w:rsidRDefault="00C93378" w:rsidP="00C93378">
      <w:pPr>
        <w:spacing w:after="0" w:line="240" w:lineRule="auto"/>
        <w:jc w:val="center"/>
        <w:outlineLvl w:val="0"/>
        <w:rPr>
          <w:rFonts w:ascii="Times New Roman" w:eastAsia="Times New Roman" w:hAnsi="Times New Roman" w:cs="Times New Roman"/>
          <w:b/>
          <w:bCs/>
          <w:caps/>
          <w:sz w:val="24"/>
          <w:szCs w:val="24"/>
          <w:lang w:val="x-none" w:eastAsia="x-none"/>
        </w:rPr>
      </w:pPr>
      <w:r w:rsidRPr="002A2AC5">
        <w:rPr>
          <w:rFonts w:ascii="Times New Roman" w:eastAsia="Times New Roman" w:hAnsi="Times New Roman" w:cs="Times New Roman"/>
          <w:b/>
          <w:bCs/>
          <w:caps/>
          <w:sz w:val="24"/>
          <w:szCs w:val="24"/>
          <w:lang w:val="en-US" w:eastAsia="x-none"/>
        </w:rPr>
        <w:lastRenderedPageBreak/>
        <w:t>IV</w:t>
      </w:r>
      <w:r w:rsidRPr="002A2AC5">
        <w:rPr>
          <w:rFonts w:ascii="Times New Roman" w:eastAsia="Times New Roman" w:hAnsi="Times New Roman" w:cs="Times New Roman"/>
          <w:b/>
          <w:bCs/>
          <w:caps/>
          <w:sz w:val="24"/>
          <w:szCs w:val="24"/>
          <w:lang w:val="x-none" w:eastAsia="x-none"/>
        </w:rPr>
        <w:t xml:space="preserve">. </w:t>
      </w:r>
      <w:r w:rsidRPr="002A2AC5">
        <w:rPr>
          <w:rFonts w:ascii="Times New Roman" w:eastAsia="Times New Roman" w:hAnsi="Times New Roman" w:cs="Times New Roman"/>
          <w:b/>
          <w:bCs/>
          <w:caps/>
          <w:sz w:val="24"/>
          <w:szCs w:val="24"/>
          <w:lang w:eastAsia="x-none"/>
        </w:rPr>
        <w:t>высвобождение работников и содействие их трудоустройству</w:t>
      </w:r>
    </w:p>
    <w:p w14:paraId="2F61E79E" w14:textId="77777777" w:rsidR="00C93378" w:rsidRPr="002A2AC5" w:rsidRDefault="00C93378" w:rsidP="00C93378">
      <w:pPr>
        <w:spacing w:after="0" w:line="240" w:lineRule="auto"/>
        <w:jc w:val="center"/>
        <w:outlineLvl w:val="0"/>
        <w:rPr>
          <w:rFonts w:ascii="Times New Roman" w:eastAsia="Times New Roman" w:hAnsi="Times New Roman" w:cs="Times New Roman"/>
          <w:b/>
          <w:bCs/>
          <w:caps/>
          <w:sz w:val="24"/>
          <w:szCs w:val="24"/>
          <w:lang w:val="x-none" w:eastAsia="x-none"/>
        </w:rPr>
      </w:pPr>
    </w:p>
    <w:p w14:paraId="59FF56E3" w14:textId="77777777" w:rsidR="00C93378" w:rsidRPr="002A2AC5" w:rsidRDefault="00C93378" w:rsidP="0055444B">
      <w:pPr>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Работодатель обязуется:</w:t>
      </w:r>
    </w:p>
    <w:p w14:paraId="33B52F09" w14:textId="6F74DA9E" w:rsidR="00C93378" w:rsidRPr="002A2AC5" w:rsidRDefault="00C93378" w:rsidP="0055444B">
      <w:pPr>
        <w:numPr>
          <w:ilvl w:val="0"/>
          <w:numId w:val="8"/>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Уведомлять представительный орган работников в письменной форме о сокращении численности или штата работников не </w:t>
      </w:r>
      <w:r w:rsidR="00F20BE3" w:rsidRPr="002A2AC5">
        <w:rPr>
          <w:rFonts w:ascii="Times New Roman" w:eastAsia="Times New Roman" w:hAnsi="Times New Roman" w:cs="Times New Roman"/>
          <w:color w:val="000000"/>
          <w:sz w:val="24"/>
          <w:szCs w:val="24"/>
          <w:lang w:val="ru" w:eastAsia="ru-RU"/>
        </w:rPr>
        <w:t>позднее,</w:t>
      </w:r>
      <w:r w:rsidRPr="002A2AC5">
        <w:rPr>
          <w:rFonts w:ascii="Times New Roman" w:eastAsia="Times New Roman" w:hAnsi="Times New Roman" w:cs="Times New Roman"/>
          <w:color w:val="000000"/>
          <w:sz w:val="24"/>
          <w:szCs w:val="24"/>
          <w:lang w:val="ru" w:eastAsia="ru-RU"/>
        </w:rPr>
        <w:t xml:space="preserve"> чем за два месяца до его начала, а в случаях, которые могут повлечь массовое высвобождение, не </w:t>
      </w:r>
      <w:r w:rsidR="00F20BE3" w:rsidRPr="002A2AC5">
        <w:rPr>
          <w:rFonts w:ascii="Times New Roman" w:eastAsia="Times New Roman" w:hAnsi="Times New Roman" w:cs="Times New Roman"/>
          <w:color w:val="000000"/>
          <w:sz w:val="24"/>
          <w:szCs w:val="24"/>
          <w:lang w:val="ru" w:eastAsia="ru-RU"/>
        </w:rPr>
        <w:t>позднее,</w:t>
      </w:r>
      <w:r w:rsidRPr="002A2AC5">
        <w:rPr>
          <w:rFonts w:ascii="Times New Roman" w:eastAsia="Times New Roman" w:hAnsi="Times New Roman" w:cs="Times New Roman"/>
          <w:color w:val="000000"/>
          <w:sz w:val="24"/>
          <w:szCs w:val="24"/>
          <w:lang w:val="ru" w:eastAsia="ru-RU"/>
        </w:rPr>
        <w:t xml:space="preserve"> чем за три месяца до его начала (ст. 82 ТК РФ).</w:t>
      </w:r>
    </w:p>
    <w:p w14:paraId="48DA4DAD" w14:textId="77777777" w:rsidR="00C93378" w:rsidRPr="002A2AC5" w:rsidRDefault="00C93378" w:rsidP="0055444B">
      <w:p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14:paraId="79E2C4C7" w14:textId="77777777" w:rsidR="00C93378" w:rsidRPr="002A2AC5" w:rsidRDefault="00C93378" w:rsidP="0055444B">
      <w:p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В случае массового высвобождения работников уведомление должно содержать социально-экономическое обоснование.</w:t>
      </w:r>
    </w:p>
    <w:p w14:paraId="0BA40BD2" w14:textId="77777777" w:rsidR="00C93378" w:rsidRPr="002A2AC5" w:rsidRDefault="00C93378" w:rsidP="0055444B">
      <w:pPr>
        <w:numPr>
          <w:ilvl w:val="0"/>
          <w:numId w:val="8"/>
        </w:numPr>
        <w:tabs>
          <w:tab w:val="left" w:pos="1276"/>
          <w:tab w:val="left" w:pos="1330"/>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Работникам, получившим уведомление об увольнении по п.1 и п.2 ст.81</w:t>
      </w:r>
      <w:r w:rsidRPr="002A2AC5">
        <w:rPr>
          <w:rFonts w:ascii="Times New Roman" w:eastAsia="Times New Roman" w:hAnsi="Times New Roman" w:cs="Times New Roman"/>
          <w:color w:val="000000"/>
          <w:sz w:val="24"/>
          <w:szCs w:val="24"/>
          <w:lang w:eastAsia="ru-RU"/>
        </w:rPr>
        <w:t xml:space="preserve"> </w:t>
      </w:r>
      <w:r w:rsidRPr="002A2AC5">
        <w:rPr>
          <w:rFonts w:ascii="Times New Roman" w:eastAsia="Times New Roman" w:hAnsi="Times New Roman" w:cs="Times New Roman"/>
          <w:color w:val="000000"/>
          <w:sz w:val="24"/>
          <w:szCs w:val="24"/>
          <w:lang w:val="ru" w:eastAsia="ru-RU"/>
        </w:rPr>
        <w:t>ТК РФ, предоставлять свободное от работы время не менее 3 часов в неделю для самостоятельного поиска новой работы с сохранением заработной платы.</w:t>
      </w:r>
    </w:p>
    <w:p w14:paraId="2F661EC7" w14:textId="77777777" w:rsidR="00C93378" w:rsidRPr="002A2AC5" w:rsidRDefault="00C93378" w:rsidP="0055444B">
      <w:p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Стороны договорились, что:</w:t>
      </w:r>
    </w:p>
    <w:p w14:paraId="7BB78790" w14:textId="77777777" w:rsidR="00C93378" w:rsidRPr="002A2AC5" w:rsidRDefault="00C93378" w:rsidP="0055444B">
      <w:pPr>
        <w:numPr>
          <w:ilvl w:val="0"/>
          <w:numId w:val="8"/>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 179 ТК РФ, на основании ходатайства представительного органа работников имеют также:</w:t>
      </w:r>
    </w:p>
    <w:p w14:paraId="4AD8A642" w14:textId="2A337965"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лица </w:t>
      </w:r>
      <w:r w:rsidR="00F20BE3" w:rsidRPr="002A2AC5">
        <w:rPr>
          <w:rFonts w:ascii="Times New Roman" w:eastAsia="Times New Roman" w:hAnsi="Times New Roman" w:cs="Times New Roman"/>
          <w:color w:val="000000"/>
          <w:sz w:val="24"/>
          <w:szCs w:val="24"/>
          <w:lang w:val="ru" w:eastAsia="ru-RU"/>
        </w:rPr>
        <w:t>предпенсионного</w:t>
      </w:r>
      <w:r w:rsidRPr="002A2AC5">
        <w:rPr>
          <w:rFonts w:ascii="Times New Roman" w:eastAsia="Times New Roman" w:hAnsi="Times New Roman" w:cs="Times New Roman"/>
          <w:color w:val="000000"/>
          <w:sz w:val="24"/>
          <w:szCs w:val="24"/>
          <w:lang w:val="ru" w:eastAsia="ru-RU"/>
        </w:rPr>
        <w:t xml:space="preserve"> возраста (за два года до пенсии), проработавшие в учреждении свыше 10 лет;</w:t>
      </w:r>
    </w:p>
    <w:p w14:paraId="746F110F" w14:textId="77777777"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одинокие матери и отцы, воспитывающие детей до 16 лет;</w:t>
      </w:r>
    </w:p>
    <w:p w14:paraId="63EE598B" w14:textId="77777777"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родители, воспитывающие детей-инвалидов до 18 лет;</w:t>
      </w:r>
    </w:p>
    <w:p w14:paraId="49EE1551" w14:textId="77777777"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награжденные государственными наградами в связи с педагогической деятельностью;</w:t>
      </w:r>
    </w:p>
    <w:p w14:paraId="4DB4ACE0" w14:textId="77777777"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молодые педагогические работники, имеющие трудовой стаж от одного года до 3-х лет.</w:t>
      </w:r>
    </w:p>
    <w:p w14:paraId="2758EF29" w14:textId="77777777" w:rsidR="00C93378" w:rsidRPr="002A2AC5" w:rsidRDefault="00C93378" w:rsidP="0055444B">
      <w:pPr>
        <w:numPr>
          <w:ilvl w:val="0"/>
          <w:numId w:val="8"/>
        </w:numPr>
        <w:tabs>
          <w:tab w:val="left" w:pos="1276"/>
          <w:tab w:val="left" w:pos="1498"/>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а также преимущественное право приема на работу при появлении вакансий.</w:t>
      </w:r>
    </w:p>
    <w:p w14:paraId="19DBACF2" w14:textId="77777777" w:rsidR="00C93378" w:rsidRPr="002A2AC5" w:rsidRDefault="00C93378" w:rsidP="0055444B">
      <w:pPr>
        <w:numPr>
          <w:ilvl w:val="0"/>
          <w:numId w:val="8"/>
        </w:numPr>
        <w:tabs>
          <w:tab w:val="left" w:pos="1276"/>
          <w:tab w:val="left" w:pos="1321"/>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14:paraId="1B868A78" w14:textId="77777777" w:rsidR="00C93378" w:rsidRPr="002A2AC5" w:rsidRDefault="00C93378" w:rsidP="00C93378">
      <w:pPr>
        <w:spacing w:after="0" w:line="240" w:lineRule="auto"/>
        <w:ind w:firstLine="705"/>
        <w:jc w:val="both"/>
        <w:rPr>
          <w:rFonts w:ascii="Times New Roman" w:eastAsia="Times New Roman" w:hAnsi="Times New Roman" w:cs="Times New Roman"/>
          <w:sz w:val="24"/>
          <w:szCs w:val="24"/>
          <w:lang w:val="ru" w:eastAsia="x-none"/>
        </w:rPr>
      </w:pPr>
    </w:p>
    <w:p w14:paraId="137AED2C" w14:textId="77777777" w:rsidR="00C93378" w:rsidRPr="002A2AC5" w:rsidRDefault="00C93378" w:rsidP="00C93378">
      <w:pPr>
        <w:spacing w:after="0" w:line="240" w:lineRule="auto"/>
        <w:ind w:firstLine="705"/>
        <w:jc w:val="both"/>
        <w:rPr>
          <w:rFonts w:ascii="Times New Roman" w:eastAsia="Times New Roman" w:hAnsi="Times New Roman" w:cs="Times New Roman"/>
          <w:sz w:val="24"/>
          <w:szCs w:val="24"/>
          <w:lang w:val="ru" w:eastAsia="x-none"/>
        </w:rPr>
      </w:pPr>
    </w:p>
    <w:p w14:paraId="6DE960B6" w14:textId="77777777" w:rsidR="00C93378" w:rsidRPr="002A2AC5" w:rsidRDefault="00C93378" w:rsidP="00C93378">
      <w:pPr>
        <w:spacing w:after="0" w:line="240" w:lineRule="auto"/>
        <w:ind w:firstLine="705"/>
        <w:jc w:val="both"/>
        <w:rPr>
          <w:rFonts w:ascii="Times New Roman" w:eastAsia="Times New Roman" w:hAnsi="Times New Roman" w:cs="Times New Roman"/>
          <w:sz w:val="24"/>
          <w:szCs w:val="24"/>
          <w:lang w:val="ru" w:eastAsia="x-none"/>
        </w:rPr>
      </w:pPr>
    </w:p>
    <w:p w14:paraId="2D301B02" w14:textId="77777777" w:rsidR="00C93378" w:rsidRPr="002A2AC5" w:rsidRDefault="00C93378" w:rsidP="00C93378">
      <w:pPr>
        <w:spacing w:after="0" w:line="240" w:lineRule="auto"/>
        <w:ind w:firstLine="705"/>
        <w:jc w:val="both"/>
        <w:rPr>
          <w:rFonts w:ascii="Times New Roman" w:eastAsia="Times New Roman" w:hAnsi="Times New Roman" w:cs="Times New Roman"/>
          <w:sz w:val="24"/>
          <w:szCs w:val="24"/>
          <w:lang w:val="ru" w:eastAsia="x-none"/>
        </w:rPr>
      </w:pPr>
    </w:p>
    <w:p w14:paraId="2988DCFE" w14:textId="77777777" w:rsidR="00C93378" w:rsidRPr="002A2AC5" w:rsidRDefault="00C93378" w:rsidP="00C93378">
      <w:pPr>
        <w:spacing w:after="0" w:line="240" w:lineRule="auto"/>
        <w:ind w:firstLine="705"/>
        <w:jc w:val="both"/>
        <w:rPr>
          <w:rFonts w:ascii="Times New Roman" w:eastAsia="Times New Roman" w:hAnsi="Times New Roman" w:cs="Times New Roman"/>
          <w:sz w:val="24"/>
          <w:szCs w:val="24"/>
          <w:lang w:val="ru" w:eastAsia="x-none"/>
        </w:rPr>
      </w:pPr>
    </w:p>
    <w:p w14:paraId="0292B7C5" w14:textId="77777777" w:rsidR="00C93378" w:rsidRPr="002A2AC5" w:rsidRDefault="00C93378" w:rsidP="00C93378">
      <w:pPr>
        <w:spacing w:after="0" w:line="240" w:lineRule="auto"/>
        <w:ind w:firstLine="705"/>
        <w:jc w:val="both"/>
        <w:rPr>
          <w:rFonts w:ascii="Times New Roman" w:eastAsia="Times New Roman" w:hAnsi="Times New Roman" w:cs="Times New Roman"/>
          <w:sz w:val="24"/>
          <w:szCs w:val="24"/>
          <w:lang w:val="ru" w:eastAsia="x-none"/>
        </w:rPr>
      </w:pPr>
    </w:p>
    <w:p w14:paraId="51A0BC95" w14:textId="77777777" w:rsidR="00C93378" w:rsidRPr="002A2AC5" w:rsidRDefault="00C93378" w:rsidP="00C93378">
      <w:pPr>
        <w:spacing w:after="0" w:line="240" w:lineRule="auto"/>
        <w:ind w:firstLine="705"/>
        <w:jc w:val="both"/>
        <w:rPr>
          <w:rFonts w:ascii="Times New Roman" w:eastAsia="Times New Roman" w:hAnsi="Times New Roman" w:cs="Times New Roman"/>
          <w:sz w:val="24"/>
          <w:szCs w:val="24"/>
          <w:lang w:val="ru" w:eastAsia="x-none"/>
        </w:rPr>
      </w:pPr>
    </w:p>
    <w:p w14:paraId="1E6F8CEE" w14:textId="77777777" w:rsidR="00C93378" w:rsidRPr="002A2AC5" w:rsidRDefault="00C93378" w:rsidP="00C93378">
      <w:pPr>
        <w:spacing w:after="0" w:line="240" w:lineRule="auto"/>
        <w:ind w:firstLine="705"/>
        <w:jc w:val="both"/>
        <w:rPr>
          <w:rFonts w:ascii="Times New Roman" w:eastAsia="Times New Roman" w:hAnsi="Times New Roman" w:cs="Times New Roman"/>
          <w:sz w:val="24"/>
          <w:szCs w:val="24"/>
          <w:lang w:val="ru" w:eastAsia="x-none"/>
        </w:rPr>
      </w:pPr>
    </w:p>
    <w:p w14:paraId="387E470D" w14:textId="77777777" w:rsidR="00C93378" w:rsidRPr="002A2AC5" w:rsidRDefault="00C93378" w:rsidP="00C93378">
      <w:pPr>
        <w:spacing w:after="0" w:line="240" w:lineRule="auto"/>
        <w:ind w:firstLine="705"/>
        <w:jc w:val="both"/>
        <w:rPr>
          <w:rFonts w:ascii="Times New Roman" w:eastAsia="Times New Roman" w:hAnsi="Times New Roman" w:cs="Times New Roman"/>
          <w:sz w:val="24"/>
          <w:szCs w:val="24"/>
          <w:lang w:val="ru" w:eastAsia="x-none"/>
        </w:rPr>
      </w:pPr>
    </w:p>
    <w:p w14:paraId="5F78873A" w14:textId="77777777" w:rsidR="00C93378" w:rsidRPr="002A2AC5" w:rsidRDefault="00C93378" w:rsidP="00C93378">
      <w:pPr>
        <w:spacing w:after="0" w:line="240" w:lineRule="auto"/>
        <w:ind w:firstLine="705"/>
        <w:jc w:val="both"/>
        <w:rPr>
          <w:rFonts w:ascii="Times New Roman" w:eastAsia="Times New Roman" w:hAnsi="Times New Roman" w:cs="Times New Roman"/>
          <w:sz w:val="24"/>
          <w:szCs w:val="24"/>
          <w:lang w:val="ru" w:eastAsia="x-none"/>
        </w:rPr>
      </w:pPr>
    </w:p>
    <w:p w14:paraId="2DE89D2E" w14:textId="77777777" w:rsidR="00C93378" w:rsidRPr="002A2AC5" w:rsidRDefault="00C93378" w:rsidP="00C93378">
      <w:pPr>
        <w:spacing w:after="0" w:line="240" w:lineRule="auto"/>
        <w:ind w:firstLine="705"/>
        <w:jc w:val="both"/>
        <w:rPr>
          <w:rFonts w:ascii="Times New Roman" w:eastAsia="Times New Roman" w:hAnsi="Times New Roman" w:cs="Times New Roman"/>
          <w:sz w:val="24"/>
          <w:szCs w:val="24"/>
          <w:lang w:val="ru" w:eastAsia="x-none"/>
        </w:rPr>
      </w:pPr>
    </w:p>
    <w:p w14:paraId="4FE2B0C5" w14:textId="77777777" w:rsidR="00C93378" w:rsidRPr="002A2AC5" w:rsidRDefault="00C93378" w:rsidP="00C93378">
      <w:pPr>
        <w:spacing w:after="0" w:line="240" w:lineRule="auto"/>
        <w:ind w:firstLine="705"/>
        <w:jc w:val="both"/>
        <w:rPr>
          <w:rFonts w:ascii="Times New Roman" w:eastAsia="Times New Roman" w:hAnsi="Times New Roman" w:cs="Times New Roman"/>
          <w:sz w:val="24"/>
          <w:szCs w:val="24"/>
          <w:lang w:val="ru" w:eastAsia="x-none"/>
        </w:rPr>
      </w:pPr>
    </w:p>
    <w:p w14:paraId="46A46536" w14:textId="77777777" w:rsidR="00C93378" w:rsidRPr="002A2AC5" w:rsidRDefault="00C93378" w:rsidP="00C93378">
      <w:pPr>
        <w:spacing w:after="0" w:line="240" w:lineRule="auto"/>
        <w:ind w:firstLine="705"/>
        <w:jc w:val="both"/>
        <w:rPr>
          <w:rFonts w:ascii="Times New Roman" w:eastAsia="Times New Roman" w:hAnsi="Times New Roman" w:cs="Times New Roman"/>
          <w:sz w:val="24"/>
          <w:szCs w:val="24"/>
          <w:lang w:val="ru" w:eastAsia="x-none"/>
        </w:rPr>
      </w:pPr>
    </w:p>
    <w:p w14:paraId="686E4D0C" w14:textId="2A164639" w:rsidR="004350C6" w:rsidRDefault="004350C6" w:rsidP="00C93378">
      <w:pPr>
        <w:spacing w:after="0" w:line="240" w:lineRule="auto"/>
        <w:jc w:val="center"/>
        <w:outlineLvl w:val="0"/>
        <w:rPr>
          <w:rFonts w:ascii="Times New Roman" w:eastAsia="Times New Roman" w:hAnsi="Times New Roman" w:cs="Times New Roman"/>
          <w:b/>
          <w:bCs/>
          <w:caps/>
          <w:sz w:val="24"/>
          <w:szCs w:val="24"/>
          <w:lang w:eastAsia="x-none"/>
        </w:rPr>
      </w:pPr>
    </w:p>
    <w:p w14:paraId="3390CF1A" w14:textId="5565DC7B" w:rsidR="0055444B" w:rsidRDefault="0055444B" w:rsidP="00C93378">
      <w:pPr>
        <w:spacing w:after="0" w:line="240" w:lineRule="auto"/>
        <w:jc w:val="center"/>
        <w:outlineLvl w:val="0"/>
        <w:rPr>
          <w:rFonts w:ascii="Times New Roman" w:eastAsia="Times New Roman" w:hAnsi="Times New Roman" w:cs="Times New Roman"/>
          <w:b/>
          <w:bCs/>
          <w:caps/>
          <w:sz w:val="24"/>
          <w:szCs w:val="24"/>
          <w:lang w:eastAsia="x-none"/>
        </w:rPr>
      </w:pPr>
    </w:p>
    <w:p w14:paraId="3FC831D3" w14:textId="7E2C4F01" w:rsidR="0055444B" w:rsidRDefault="0055444B" w:rsidP="00C93378">
      <w:pPr>
        <w:spacing w:after="0" w:line="240" w:lineRule="auto"/>
        <w:jc w:val="center"/>
        <w:outlineLvl w:val="0"/>
        <w:rPr>
          <w:rFonts w:ascii="Times New Roman" w:eastAsia="Times New Roman" w:hAnsi="Times New Roman" w:cs="Times New Roman"/>
          <w:b/>
          <w:bCs/>
          <w:caps/>
          <w:sz w:val="24"/>
          <w:szCs w:val="24"/>
          <w:lang w:eastAsia="x-none"/>
        </w:rPr>
      </w:pPr>
    </w:p>
    <w:p w14:paraId="04DFD406" w14:textId="19D5AAFF" w:rsidR="0055444B" w:rsidRDefault="0055444B" w:rsidP="00C93378">
      <w:pPr>
        <w:spacing w:after="0" w:line="240" w:lineRule="auto"/>
        <w:jc w:val="center"/>
        <w:outlineLvl w:val="0"/>
        <w:rPr>
          <w:rFonts w:ascii="Times New Roman" w:eastAsia="Times New Roman" w:hAnsi="Times New Roman" w:cs="Times New Roman"/>
          <w:b/>
          <w:bCs/>
          <w:caps/>
          <w:sz w:val="24"/>
          <w:szCs w:val="24"/>
          <w:lang w:eastAsia="x-none"/>
        </w:rPr>
      </w:pPr>
    </w:p>
    <w:p w14:paraId="350DB0AF" w14:textId="77777777" w:rsidR="0055444B" w:rsidRPr="002A2AC5" w:rsidRDefault="0055444B" w:rsidP="00C93378">
      <w:pPr>
        <w:spacing w:after="0" w:line="240" w:lineRule="auto"/>
        <w:jc w:val="center"/>
        <w:outlineLvl w:val="0"/>
        <w:rPr>
          <w:rFonts w:ascii="Times New Roman" w:eastAsia="Times New Roman" w:hAnsi="Times New Roman" w:cs="Times New Roman"/>
          <w:b/>
          <w:bCs/>
          <w:caps/>
          <w:sz w:val="24"/>
          <w:szCs w:val="24"/>
          <w:lang w:eastAsia="x-none"/>
        </w:rPr>
      </w:pPr>
    </w:p>
    <w:p w14:paraId="3C190BB7" w14:textId="77777777" w:rsidR="00C93378" w:rsidRPr="002A2AC5" w:rsidRDefault="00C93378" w:rsidP="00C93378">
      <w:pPr>
        <w:spacing w:after="0" w:line="240" w:lineRule="auto"/>
        <w:jc w:val="center"/>
        <w:outlineLvl w:val="0"/>
        <w:rPr>
          <w:rFonts w:ascii="Times New Roman" w:eastAsia="Times New Roman" w:hAnsi="Times New Roman" w:cs="Times New Roman"/>
          <w:b/>
          <w:bCs/>
          <w:caps/>
          <w:sz w:val="24"/>
          <w:szCs w:val="24"/>
          <w:lang w:eastAsia="x-none"/>
        </w:rPr>
      </w:pPr>
      <w:r w:rsidRPr="002A2AC5">
        <w:rPr>
          <w:rFonts w:ascii="Times New Roman" w:eastAsia="Times New Roman" w:hAnsi="Times New Roman" w:cs="Times New Roman"/>
          <w:b/>
          <w:bCs/>
          <w:caps/>
          <w:sz w:val="24"/>
          <w:szCs w:val="24"/>
          <w:lang w:val="en-US" w:eastAsia="x-none"/>
        </w:rPr>
        <w:lastRenderedPageBreak/>
        <w:t>V</w:t>
      </w:r>
      <w:r w:rsidRPr="002A2AC5">
        <w:rPr>
          <w:rFonts w:ascii="Times New Roman" w:eastAsia="Times New Roman" w:hAnsi="Times New Roman" w:cs="Times New Roman"/>
          <w:b/>
          <w:bCs/>
          <w:caps/>
          <w:sz w:val="24"/>
          <w:szCs w:val="24"/>
          <w:lang w:val="x-none" w:eastAsia="x-none"/>
        </w:rPr>
        <w:t xml:space="preserve">. </w:t>
      </w:r>
      <w:r w:rsidRPr="002A2AC5">
        <w:rPr>
          <w:rFonts w:ascii="Times New Roman" w:eastAsia="Times New Roman" w:hAnsi="Times New Roman" w:cs="Times New Roman"/>
          <w:b/>
          <w:bCs/>
          <w:caps/>
          <w:sz w:val="24"/>
          <w:szCs w:val="24"/>
          <w:lang w:eastAsia="x-none"/>
        </w:rPr>
        <w:t>РАБОЧЕЕ ВРЕМЯ И ВРЕМЯ ОТДЫХА</w:t>
      </w:r>
    </w:p>
    <w:p w14:paraId="2B92C3BF" w14:textId="77777777" w:rsidR="00F20BE3" w:rsidRPr="002A2AC5" w:rsidRDefault="00F20BE3" w:rsidP="00C93378">
      <w:pPr>
        <w:spacing w:after="0" w:line="240" w:lineRule="auto"/>
        <w:jc w:val="center"/>
        <w:outlineLvl w:val="0"/>
        <w:rPr>
          <w:rFonts w:ascii="Times New Roman" w:eastAsia="Times New Roman" w:hAnsi="Times New Roman" w:cs="Times New Roman"/>
          <w:b/>
          <w:bCs/>
          <w:caps/>
          <w:sz w:val="24"/>
          <w:szCs w:val="24"/>
          <w:lang w:val="x-none" w:eastAsia="x-none"/>
        </w:rPr>
      </w:pPr>
    </w:p>
    <w:p w14:paraId="5240CAFB" w14:textId="77777777" w:rsidR="00C93378" w:rsidRPr="002A2AC5" w:rsidRDefault="00C93378" w:rsidP="0055444B">
      <w:p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eastAsia="ru-RU"/>
        </w:rPr>
        <w:t>5</w:t>
      </w:r>
      <w:r w:rsidRPr="002A2AC5">
        <w:rPr>
          <w:rFonts w:ascii="Times New Roman" w:eastAsia="Times New Roman" w:hAnsi="Times New Roman" w:cs="Times New Roman"/>
          <w:color w:val="000000"/>
          <w:sz w:val="24"/>
          <w:szCs w:val="24"/>
          <w:lang w:val="ru" w:eastAsia="ru-RU"/>
        </w:rPr>
        <w:t>.</w:t>
      </w:r>
      <w:r w:rsidRPr="002A2AC5">
        <w:rPr>
          <w:rFonts w:ascii="Times New Roman" w:eastAsia="Times New Roman" w:hAnsi="Times New Roman" w:cs="Times New Roman"/>
          <w:color w:val="000000"/>
          <w:sz w:val="24"/>
          <w:szCs w:val="24"/>
          <w:lang w:val="ru" w:eastAsia="ru-RU"/>
        </w:rPr>
        <w:tab/>
        <w:t>Стороны пришли к соглашению о том, что:</w:t>
      </w:r>
    </w:p>
    <w:p w14:paraId="1AB7E610" w14:textId="77777777" w:rsidR="00C93378" w:rsidRPr="002A2AC5" w:rsidRDefault="00C93378" w:rsidP="0055444B">
      <w:pPr>
        <w:numPr>
          <w:ilvl w:val="0"/>
          <w:numId w:val="10"/>
        </w:numPr>
        <w:tabs>
          <w:tab w:val="left" w:pos="1276"/>
          <w:tab w:val="left" w:pos="1350"/>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Рабочее время работников определяется Правилами внутреннего трудового распорядка Учреждения (ст. 91 ТК РФ) (Приложение №1 к настоящему коллективному договору), учебным расписанием, годовым календарным учебным графиком, графиком сменности, утверждаемыми работодателем по согласованию с </w:t>
      </w:r>
      <w:r w:rsidRPr="002A2AC5">
        <w:rPr>
          <w:rFonts w:ascii="Times New Roman" w:eastAsia="Times New Roman" w:hAnsi="Times New Roman" w:cs="Times New Roman"/>
          <w:color w:val="000000"/>
          <w:sz w:val="24"/>
          <w:szCs w:val="24"/>
          <w:lang w:eastAsia="ru-RU"/>
        </w:rPr>
        <w:t>Советом</w:t>
      </w:r>
      <w:r w:rsidRPr="002A2AC5">
        <w:rPr>
          <w:rFonts w:ascii="Times New Roman" w:eastAsia="Times New Roman" w:hAnsi="Times New Roman" w:cs="Times New Roman"/>
          <w:color w:val="000000"/>
          <w:sz w:val="24"/>
          <w:szCs w:val="24"/>
          <w:lang w:val="ru" w:eastAsia="ru-RU"/>
        </w:rPr>
        <w:t>, а также условиями трудового договора, должностными инструкциями работников и обязанностями, возлагаемыми на них Уставом Учреждения.</w:t>
      </w:r>
    </w:p>
    <w:p w14:paraId="1C01B65A" w14:textId="77777777" w:rsidR="00C93378" w:rsidRPr="002A2AC5" w:rsidRDefault="00C93378" w:rsidP="0055444B">
      <w:p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Продолжительность рабочего времени в Учреждении регулируется ст. 92 и 333 ТК РФ и Приказом Минобрнауки РФ от 22.12.2014</w:t>
      </w:r>
      <w:r w:rsidRPr="002A2AC5">
        <w:rPr>
          <w:rFonts w:ascii="Times New Roman" w:eastAsia="Times New Roman" w:hAnsi="Times New Roman" w:cs="Times New Roman"/>
          <w:color w:val="000000"/>
          <w:sz w:val="24"/>
          <w:szCs w:val="24"/>
          <w:lang w:eastAsia="ru-RU"/>
        </w:rPr>
        <w:t xml:space="preserve"> </w:t>
      </w:r>
      <w:r w:rsidRPr="002A2AC5">
        <w:rPr>
          <w:rFonts w:ascii="Times New Roman" w:eastAsia="Times New Roman" w:hAnsi="Times New Roman" w:cs="Times New Roman"/>
          <w:color w:val="000000"/>
          <w:sz w:val="24"/>
          <w:szCs w:val="24"/>
          <w:lang w:val="ru" w:eastAsia="ru-RU"/>
        </w:rPr>
        <w:t>г.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08BD5990" w14:textId="77777777" w:rsidR="00C93378" w:rsidRPr="002A2AC5" w:rsidRDefault="00C93378" w:rsidP="0055444B">
      <w:pPr>
        <w:numPr>
          <w:ilvl w:val="0"/>
          <w:numId w:val="10"/>
        </w:numPr>
        <w:tabs>
          <w:tab w:val="left" w:pos="1276"/>
          <w:tab w:val="left" w:pos="1489"/>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Для работников административно-управленческого персонала, обслуживающего персонала продолжительность рабочего времени составляет 40 часов в неделю за должностной оклад (ст. 91 ТК РФ), согласно графику работы (сменности), утвержденному руководителем Учреждения.</w:t>
      </w:r>
    </w:p>
    <w:p w14:paraId="6321ABFF" w14:textId="77777777" w:rsidR="00C93378" w:rsidRPr="002A2AC5" w:rsidRDefault="00C93378" w:rsidP="0055444B">
      <w:pPr>
        <w:numPr>
          <w:ilvl w:val="0"/>
          <w:numId w:val="10"/>
        </w:numPr>
        <w:tabs>
          <w:tab w:val="left" w:pos="1276"/>
          <w:tab w:val="left" w:pos="1450"/>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Для педагогических работников Учреждения устанавливается сокращенная продолжительность рабочего времени - не более 36 часов в неделю за ставку заработной платы (ст. 333 ТК РФ).</w:t>
      </w:r>
    </w:p>
    <w:p w14:paraId="1DD048CE" w14:textId="2E1D576D" w:rsidR="00C93378" w:rsidRPr="002A2AC5" w:rsidRDefault="00C93378" w:rsidP="0055444B">
      <w:p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учебной нагрузки, выполнения дополнительных обязанностей, возложенных на них правилами внутреннего трудового распорядка и Уставом</w:t>
      </w:r>
      <w:r w:rsidRPr="002A2AC5">
        <w:rPr>
          <w:rFonts w:ascii="Times New Roman" w:eastAsia="Times New Roman" w:hAnsi="Times New Roman" w:cs="Times New Roman"/>
          <w:color w:val="000000"/>
          <w:sz w:val="24"/>
          <w:szCs w:val="24"/>
          <w:lang w:eastAsia="ru-RU"/>
        </w:rPr>
        <w:t xml:space="preserve"> </w:t>
      </w:r>
      <w:r w:rsidR="009D2AB7" w:rsidRPr="002A2AC5">
        <w:rPr>
          <w:rFonts w:ascii="Times New Roman" w:eastAsia="Times New Roman" w:hAnsi="Times New Roman" w:cs="Times New Roman"/>
          <w:color w:val="000000"/>
          <w:sz w:val="24"/>
          <w:szCs w:val="24"/>
          <w:lang w:eastAsia="ru-RU"/>
        </w:rPr>
        <w:t>учреждения</w:t>
      </w:r>
      <w:r w:rsidRPr="002A2AC5">
        <w:rPr>
          <w:rFonts w:ascii="Times New Roman" w:eastAsia="Times New Roman" w:hAnsi="Times New Roman" w:cs="Times New Roman"/>
          <w:color w:val="000000"/>
          <w:sz w:val="24"/>
          <w:szCs w:val="24"/>
          <w:lang w:val="ru" w:eastAsia="ru-RU"/>
        </w:rPr>
        <w:t>.</w:t>
      </w:r>
    </w:p>
    <w:p w14:paraId="5A85C147" w14:textId="77777777" w:rsidR="00C93378" w:rsidRPr="002A2AC5" w:rsidRDefault="00C93378" w:rsidP="0055444B">
      <w:pPr>
        <w:numPr>
          <w:ilvl w:val="0"/>
          <w:numId w:val="10"/>
        </w:numPr>
        <w:tabs>
          <w:tab w:val="left" w:pos="1276"/>
          <w:tab w:val="left" w:pos="1354"/>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Для работников, имеющих 36 и 40-часовую рабочую неделю, продолжительность рабочего дня или смены, непосредственно предшествующих нерабочему праздничному дню, уменьшается на один час с сохранением заработной платы (ст.</w:t>
      </w:r>
      <w:r w:rsidRPr="002A2AC5">
        <w:rPr>
          <w:rFonts w:ascii="Times New Roman" w:eastAsia="Times New Roman" w:hAnsi="Times New Roman" w:cs="Times New Roman"/>
          <w:color w:val="000000"/>
          <w:sz w:val="24"/>
          <w:szCs w:val="24"/>
          <w:lang w:eastAsia="ru-RU"/>
        </w:rPr>
        <w:t xml:space="preserve"> </w:t>
      </w:r>
      <w:r w:rsidRPr="002A2AC5">
        <w:rPr>
          <w:rFonts w:ascii="Times New Roman" w:eastAsia="Times New Roman" w:hAnsi="Times New Roman" w:cs="Times New Roman"/>
          <w:color w:val="000000"/>
          <w:sz w:val="24"/>
          <w:szCs w:val="24"/>
          <w:lang w:val="ru" w:eastAsia="ru-RU"/>
        </w:rPr>
        <w:t>95 ТК РФ).</w:t>
      </w:r>
    </w:p>
    <w:p w14:paraId="5854B4B5" w14:textId="77777777" w:rsidR="00C93378" w:rsidRPr="002A2AC5" w:rsidRDefault="00C93378" w:rsidP="0055444B">
      <w:pPr>
        <w:numPr>
          <w:ilvl w:val="0"/>
          <w:numId w:val="10"/>
        </w:numPr>
        <w:tabs>
          <w:tab w:val="left" w:pos="481"/>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Неполное рабочее время - неполный рабочий день или неполная рабочая неделя устанавливаются в следующих случаях (ст. 93 ТК РФ): </w:t>
      </w:r>
    </w:p>
    <w:p w14:paraId="44A55D85" w14:textId="4E307F8F"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по соглашению между работником и работодателем; </w:t>
      </w:r>
    </w:p>
    <w:p w14:paraId="17018206" w14:textId="38DD6F9D"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p w14:paraId="2FE5D754" w14:textId="77777777" w:rsidR="00C93378" w:rsidRPr="002A2AC5" w:rsidRDefault="00C93378" w:rsidP="0055444B">
      <w:pPr>
        <w:numPr>
          <w:ilvl w:val="0"/>
          <w:numId w:val="10"/>
        </w:numPr>
        <w:tabs>
          <w:tab w:val="left" w:pos="1276"/>
          <w:tab w:val="left" w:pos="1470"/>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Составление расписания занятий осуществляется с учетом рационального использования рабочего времени педагога.</w:t>
      </w:r>
    </w:p>
    <w:p w14:paraId="1F827F5E" w14:textId="77777777" w:rsidR="00C93378" w:rsidRPr="002A2AC5" w:rsidRDefault="00C93378" w:rsidP="0055444B">
      <w:p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Рабочее время педагогов определяется расписанием занятий и выполнением всего круга обязанностей, которые возлагаются на педагога в соответствии с правилами внутреннего трудового распорядка, трудовыми договорами, должностными инструкциями.</w:t>
      </w:r>
    </w:p>
    <w:p w14:paraId="6C5D086C" w14:textId="77777777" w:rsidR="00C93378" w:rsidRPr="002A2AC5" w:rsidRDefault="00C93378" w:rsidP="0055444B">
      <w:pPr>
        <w:numPr>
          <w:ilvl w:val="0"/>
          <w:numId w:val="10"/>
        </w:numPr>
        <w:tabs>
          <w:tab w:val="left" w:pos="1276"/>
          <w:tab w:val="left" w:pos="1388"/>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Часы, свободные от проведения занятий, дежурств, участия во внеурочных мероприятиях, предусмотренных планом Учреждения (заседания педагогического совета, методические консультации, семинары, родительские собрания и т.п.), педагог вправе использовать по своему усмотрению для методической работы и повышения квалификации.</w:t>
      </w:r>
    </w:p>
    <w:p w14:paraId="4818F7D1" w14:textId="77777777" w:rsidR="00C93378" w:rsidRPr="002A2AC5" w:rsidRDefault="00C93378" w:rsidP="0055444B">
      <w:pPr>
        <w:numPr>
          <w:ilvl w:val="0"/>
          <w:numId w:val="10"/>
        </w:numPr>
        <w:tabs>
          <w:tab w:val="left" w:pos="1273"/>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Работа в выходные и нерабочие праздничные дни, как правило не допускается. Привлечение работников Учреждения к работе в выходные и нерабочие праздничные дни допускается только в случаях, предусмотренных ст. 113 ТК РФ, с их письменного согласия по письменному распоряжению работодателя.</w:t>
      </w:r>
    </w:p>
    <w:p w14:paraId="00E7EC04" w14:textId="77777777" w:rsidR="00C93378" w:rsidRPr="002A2AC5" w:rsidRDefault="00C93378" w:rsidP="0055444B">
      <w:pPr>
        <w:tabs>
          <w:tab w:val="left" w:pos="1273"/>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Работа в выходной или нерабочий праздничный день оплачивается не менее чем в двойном размере в порядке, предусмотренном ст. 153 ТК РФ. По желанию работника ему может быть предоставлен другой день отдыха. В этом случае работа в выходной или </w:t>
      </w:r>
      <w:r w:rsidRPr="002A2AC5">
        <w:rPr>
          <w:rFonts w:ascii="Times New Roman" w:eastAsia="Times New Roman" w:hAnsi="Times New Roman" w:cs="Times New Roman"/>
          <w:color w:val="000000"/>
          <w:sz w:val="24"/>
          <w:szCs w:val="24"/>
          <w:lang w:val="ru" w:eastAsia="ru-RU"/>
        </w:rPr>
        <w:lastRenderedPageBreak/>
        <w:t>нерабочий праздничный день оплачивается в одинарном размере, а день отдыха оплате не подлежит (ст. 152- 153 ТК РФ).</w:t>
      </w:r>
    </w:p>
    <w:p w14:paraId="5C55F5D2" w14:textId="77777777" w:rsidR="00C93378" w:rsidRPr="002A2AC5" w:rsidRDefault="00C93378" w:rsidP="0055444B">
      <w:pPr>
        <w:numPr>
          <w:ilvl w:val="0"/>
          <w:numId w:val="10"/>
        </w:numPr>
        <w:tabs>
          <w:tab w:val="left" w:pos="1191"/>
          <w:tab w:val="left" w:pos="1273"/>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Работа в ночное время выполняется по должности: сторож.</w:t>
      </w:r>
    </w:p>
    <w:p w14:paraId="68C4651C" w14:textId="77777777" w:rsidR="00C93378" w:rsidRPr="002A2AC5" w:rsidRDefault="00C93378" w:rsidP="0055444B">
      <w:pPr>
        <w:numPr>
          <w:ilvl w:val="0"/>
          <w:numId w:val="10"/>
        </w:numPr>
        <w:tabs>
          <w:tab w:val="left" w:pos="1273"/>
          <w:tab w:val="left" w:pos="1422"/>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В случаях, предусмотренных ст. 99 ТК РФ, работодатель может привлекать работников к сверхурочным работам только с их письменного согласия с учетом ограничений и гарантий, предусмотренных для работников в возрасте до 18 лет, инвалидов, беременных женщин, женщин, имеющих детей в возрасте до трех лет. Сверхурочные работы не должны превышать для каждого работника четырех часов в течение двух дней подряд и 120 часов в год ст. 99 ТК РФ.</w:t>
      </w:r>
    </w:p>
    <w:p w14:paraId="5167D716" w14:textId="77777777" w:rsidR="00C93378" w:rsidRPr="002A2AC5" w:rsidRDefault="00C93378" w:rsidP="0055444B">
      <w:pPr>
        <w:tabs>
          <w:tab w:val="left" w:pos="1273"/>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Работодатель обеспечивает точный учет сверхурочной работы, выполненной каждым работником (ст. 99 ТК РФ).</w:t>
      </w:r>
    </w:p>
    <w:p w14:paraId="17B340C2" w14:textId="77777777" w:rsidR="00C93378" w:rsidRPr="002A2AC5" w:rsidRDefault="00C93378" w:rsidP="0055444B">
      <w:pPr>
        <w:numPr>
          <w:ilvl w:val="0"/>
          <w:numId w:val="10"/>
        </w:numPr>
        <w:tabs>
          <w:tab w:val="left" w:pos="1273"/>
          <w:tab w:val="left" w:pos="1350"/>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Время перерыва для отдыха и питания, графики сменности, работы в выходные и нерабочие праздничные дни устанавливаются Правилами внутреннего трудового распорядка (ст. 108 ТК РФ).</w:t>
      </w:r>
    </w:p>
    <w:p w14:paraId="52C81D2E" w14:textId="77777777" w:rsidR="00C93378" w:rsidRPr="002A2AC5" w:rsidRDefault="00C93378" w:rsidP="0055444B">
      <w:pPr>
        <w:numPr>
          <w:ilvl w:val="0"/>
          <w:numId w:val="10"/>
        </w:numPr>
        <w:tabs>
          <w:tab w:val="left" w:pos="1273"/>
          <w:tab w:val="left" w:pos="1378"/>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Учреждения.</w:t>
      </w:r>
    </w:p>
    <w:p w14:paraId="62144B38" w14:textId="77777777" w:rsidR="00C93378" w:rsidRPr="002A2AC5" w:rsidRDefault="00C93378" w:rsidP="0055444B">
      <w:pPr>
        <w:tabs>
          <w:tab w:val="left" w:pos="1273"/>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В каникулярный период педагоги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каникул утверждается приказом руководителя Учреждения.</w:t>
      </w:r>
    </w:p>
    <w:p w14:paraId="3F96978F" w14:textId="77777777" w:rsidR="00C93378" w:rsidRPr="002A2AC5" w:rsidRDefault="00C93378" w:rsidP="0055444B">
      <w:pPr>
        <w:numPr>
          <w:ilvl w:val="0"/>
          <w:numId w:val="10"/>
        </w:numPr>
        <w:tabs>
          <w:tab w:val="left" w:pos="1273"/>
          <w:tab w:val="left" w:pos="1402"/>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Учреждения и др.), в пределах установленного им рабочего времени.</w:t>
      </w:r>
    </w:p>
    <w:p w14:paraId="0F41183A" w14:textId="77777777" w:rsidR="00C93378" w:rsidRPr="002A2AC5" w:rsidRDefault="00C93378" w:rsidP="0055444B">
      <w:pPr>
        <w:numPr>
          <w:ilvl w:val="0"/>
          <w:numId w:val="10"/>
        </w:numPr>
        <w:tabs>
          <w:tab w:val="left" w:pos="1273"/>
          <w:tab w:val="left" w:pos="1470"/>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w:t>
      </w:r>
      <w:r w:rsidRPr="002A2AC5">
        <w:rPr>
          <w:rFonts w:ascii="Times New Roman" w:eastAsia="Times New Roman" w:hAnsi="Times New Roman" w:cs="Times New Roman"/>
          <w:color w:val="000000"/>
          <w:sz w:val="24"/>
          <w:szCs w:val="24"/>
          <w:lang w:eastAsia="ru-RU"/>
        </w:rPr>
        <w:t xml:space="preserve">Советом </w:t>
      </w:r>
      <w:r w:rsidRPr="002A2AC5">
        <w:rPr>
          <w:rFonts w:ascii="Times New Roman" w:eastAsia="Times New Roman" w:hAnsi="Times New Roman" w:cs="Times New Roman"/>
          <w:color w:val="000000"/>
          <w:sz w:val="24"/>
          <w:szCs w:val="24"/>
          <w:lang w:val="ru" w:eastAsia="ru-RU"/>
        </w:rPr>
        <w:t>не позднее, чем за две недели до наступления календарного года (ст. 123 ТК РФ).</w:t>
      </w:r>
      <w:r w:rsidRPr="002A2AC5">
        <w:rPr>
          <w:rFonts w:ascii="Times New Roman" w:eastAsia="Times New Roman" w:hAnsi="Times New Roman" w:cs="Times New Roman"/>
          <w:color w:val="000000"/>
          <w:sz w:val="24"/>
          <w:szCs w:val="24"/>
          <w:lang w:eastAsia="ru-RU"/>
        </w:rPr>
        <w:t xml:space="preserve"> </w:t>
      </w:r>
    </w:p>
    <w:p w14:paraId="4F4B234A" w14:textId="13FD76B4" w:rsidR="00C93378" w:rsidRPr="002A2AC5" w:rsidRDefault="00C93378" w:rsidP="0055444B">
      <w:pPr>
        <w:tabs>
          <w:tab w:val="left" w:pos="1470"/>
        </w:tabs>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val="ru" w:eastAsia="ru-RU"/>
        </w:rPr>
        <w:t>О времени начала отпуска работник должен быть извещен под роспись не позднее, чем за две недели до его начала. Продление, перенесение, разделение и отзыв из него производится с согласия работника в случаях, предусмотренных ст. 124-125 ТК РФ.</w:t>
      </w:r>
    </w:p>
    <w:p w14:paraId="1095ACE5" w14:textId="75B170EE" w:rsidR="00C93378" w:rsidRPr="002A2AC5" w:rsidRDefault="00C93378" w:rsidP="0055444B">
      <w:pPr>
        <w:tabs>
          <w:tab w:val="left" w:pos="1470"/>
        </w:tabs>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val="ru" w:eastAsia="ru-RU"/>
        </w:rPr>
        <w:t>При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 126 ТК РФ).</w:t>
      </w:r>
    </w:p>
    <w:p w14:paraId="59168CF4" w14:textId="4CCB9C6F" w:rsidR="00C93378" w:rsidRPr="002A2AC5" w:rsidRDefault="00C93378" w:rsidP="0055444B">
      <w:pPr>
        <w:tabs>
          <w:tab w:val="left" w:pos="1470"/>
        </w:tabs>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val="ru" w:eastAsia="ru-RU"/>
        </w:rPr>
        <w:t>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отпуска, в число календарных дней отпуска не включаются и не оплачиваются (ст. 120 ТК РФ).</w:t>
      </w:r>
      <w:r w:rsidRPr="002A2AC5">
        <w:rPr>
          <w:rFonts w:ascii="Times New Roman" w:eastAsia="Times New Roman" w:hAnsi="Times New Roman" w:cs="Times New Roman"/>
          <w:sz w:val="24"/>
          <w:szCs w:val="24"/>
          <w:lang w:eastAsia="ru-RU"/>
        </w:rPr>
        <w:t xml:space="preserve"> </w:t>
      </w:r>
    </w:p>
    <w:p w14:paraId="512A5C95" w14:textId="091CC599" w:rsidR="00C93378" w:rsidRPr="002A2AC5" w:rsidRDefault="00C93378" w:rsidP="0055444B">
      <w:pPr>
        <w:tabs>
          <w:tab w:val="left" w:pos="1470"/>
        </w:tabs>
        <w:spacing w:after="0" w:line="240" w:lineRule="auto"/>
        <w:ind w:firstLine="709"/>
        <w:jc w:val="both"/>
        <w:rPr>
          <w:rFonts w:ascii="Times New Roman" w:eastAsia="Times New Roman" w:hAnsi="Times New Roman" w:cs="Times New Roman"/>
          <w:sz w:val="24"/>
          <w:szCs w:val="24"/>
          <w:lang w:val="ru" w:eastAsia="ru-RU"/>
        </w:rPr>
      </w:pPr>
      <w:r w:rsidRPr="002A2AC5">
        <w:rPr>
          <w:rFonts w:ascii="Times New Roman" w:eastAsia="Times New Roman" w:hAnsi="Times New Roman" w:cs="Times New Roman"/>
          <w:sz w:val="24"/>
          <w:szCs w:val="24"/>
          <w:lang w:val="ru" w:eastAsia="ru-RU"/>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14:paraId="50F1564B" w14:textId="77777777" w:rsidR="005F2C4C" w:rsidRPr="002A2AC5" w:rsidRDefault="005F2C4C" w:rsidP="009D2AB7">
      <w:pPr>
        <w:numPr>
          <w:ilvl w:val="0"/>
          <w:numId w:val="10"/>
        </w:numPr>
        <w:tabs>
          <w:tab w:val="left" w:pos="1276"/>
        </w:tabs>
        <w:spacing w:after="0" w:line="298" w:lineRule="exact"/>
        <w:ind w:right="20"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Ежегодный удлинённый основной оплачиваемый отпуск представляется:</w:t>
      </w:r>
    </w:p>
    <w:p w14:paraId="522BC451" w14:textId="4E948A13" w:rsidR="005F2C4C" w:rsidRPr="002A2AC5" w:rsidRDefault="00D750BD"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з</w:t>
      </w:r>
      <w:r w:rsidR="00C93378" w:rsidRPr="002A2AC5">
        <w:rPr>
          <w:rFonts w:ascii="Times New Roman" w:eastAsia="Times New Roman" w:hAnsi="Times New Roman" w:cs="Times New Roman"/>
          <w:color w:val="000000"/>
          <w:sz w:val="24"/>
          <w:szCs w:val="24"/>
          <w:lang w:val="ru" w:eastAsia="ru-RU"/>
        </w:rPr>
        <w:t>аместителям директора по учебно-воспитательной работе, педагогическим работникам</w:t>
      </w:r>
      <w:r w:rsidR="005F2C4C" w:rsidRPr="002A2AC5">
        <w:rPr>
          <w:rFonts w:ascii="Times New Roman" w:eastAsia="Times New Roman" w:hAnsi="Times New Roman" w:cs="Times New Roman"/>
          <w:color w:val="000000"/>
          <w:sz w:val="24"/>
          <w:szCs w:val="24"/>
          <w:lang w:val="ru" w:eastAsia="ru-RU"/>
        </w:rPr>
        <w:t xml:space="preserve"> (в т.ч. тренерам-преподавателям)</w:t>
      </w:r>
      <w:r w:rsidR="00C93378" w:rsidRPr="002A2AC5">
        <w:rPr>
          <w:rFonts w:ascii="Times New Roman" w:eastAsia="Times New Roman" w:hAnsi="Times New Roman" w:cs="Times New Roman"/>
          <w:color w:val="000000"/>
          <w:sz w:val="24"/>
          <w:szCs w:val="24"/>
          <w:lang w:val="ru" w:eastAsia="ru-RU"/>
        </w:rPr>
        <w:t xml:space="preserve">, предоставляется ежегодный основной удлиненный оплачиваемый отпуск - 42 календарных дня, продолжительность которого устанавливается Правительством Российской Федерации, </w:t>
      </w:r>
    </w:p>
    <w:p w14:paraId="73DB2143" w14:textId="694A6C16" w:rsidR="005F2C4C" w:rsidRPr="002A2AC5" w:rsidRDefault="005F2C4C"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несовершеннолетним работникам</w:t>
      </w:r>
      <w:r w:rsidR="00D750BD">
        <w:rPr>
          <w:rFonts w:ascii="Times New Roman" w:eastAsia="Times New Roman" w:hAnsi="Times New Roman" w:cs="Times New Roman"/>
          <w:color w:val="000000"/>
          <w:sz w:val="24"/>
          <w:szCs w:val="24"/>
          <w:lang w:val="ru" w:eastAsia="ru-RU"/>
        </w:rPr>
        <w:t xml:space="preserve"> </w:t>
      </w:r>
      <w:r w:rsidRPr="002A2AC5">
        <w:rPr>
          <w:rFonts w:ascii="Times New Roman" w:eastAsia="Times New Roman" w:hAnsi="Times New Roman" w:cs="Times New Roman"/>
          <w:color w:val="000000"/>
          <w:sz w:val="24"/>
          <w:szCs w:val="24"/>
          <w:lang w:val="ru" w:eastAsia="ru-RU"/>
        </w:rPr>
        <w:t>-</w:t>
      </w:r>
      <w:r w:rsidR="00D750BD">
        <w:rPr>
          <w:rFonts w:ascii="Times New Roman" w:eastAsia="Times New Roman" w:hAnsi="Times New Roman" w:cs="Times New Roman"/>
          <w:color w:val="000000"/>
          <w:sz w:val="24"/>
          <w:szCs w:val="24"/>
          <w:lang w:val="ru" w:eastAsia="ru-RU"/>
        </w:rPr>
        <w:t xml:space="preserve"> </w:t>
      </w:r>
      <w:r w:rsidRPr="002A2AC5">
        <w:rPr>
          <w:rFonts w:ascii="Times New Roman" w:eastAsia="Times New Roman" w:hAnsi="Times New Roman" w:cs="Times New Roman"/>
          <w:color w:val="000000"/>
          <w:sz w:val="24"/>
          <w:szCs w:val="24"/>
          <w:lang w:val="ru" w:eastAsia="ru-RU"/>
        </w:rPr>
        <w:t>31 календарный день</w:t>
      </w:r>
      <w:r w:rsidR="00F33BB6" w:rsidRPr="002A2AC5">
        <w:rPr>
          <w:rFonts w:ascii="Times New Roman" w:eastAsia="Times New Roman" w:hAnsi="Times New Roman" w:cs="Times New Roman"/>
          <w:color w:val="000000"/>
          <w:sz w:val="24"/>
          <w:szCs w:val="24"/>
          <w:lang w:val="ru" w:eastAsia="ru-RU"/>
        </w:rPr>
        <w:t>;</w:t>
      </w:r>
    </w:p>
    <w:p w14:paraId="3C1A2439" w14:textId="0ABAEBA0" w:rsidR="00F33BB6" w:rsidRPr="002A2AC5" w:rsidRDefault="005F2C4C"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инвалидам</w:t>
      </w:r>
      <w:r w:rsidR="00D750BD">
        <w:rPr>
          <w:rFonts w:ascii="Times New Roman" w:eastAsia="Times New Roman" w:hAnsi="Times New Roman" w:cs="Times New Roman"/>
          <w:color w:val="000000"/>
          <w:sz w:val="24"/>
          <w:szCs w:val="24"/>
          <w:lang w:val="ru" w:eastAsia="ru-RU"/>
        </w:rPr>
        <w:t xml:space="preserve"> </w:t>
      </w:r>
      <w:r w:rsidR="00F33BB6" w:rsidRPr="002A2AC5">
        <w:rPr>
          <w:rFonts w:ascii="Times New Roman" w:eastAsia="Times New Roman" w:hAnsi="Times New Roman" w:cs="Times New Roman"/>
          <w:color w:val="000000"/>
          <w:sz w:val="24"/>
          <w:szCs w:val="24"/>
          <w:lang w:val="ru" w:eastAsia="ru-RU"/>
        </w:rPr>
        <w:t>-</w:t>
      </w:r>
      <w:r w:rsidR="00D750BD">
        <w:rPr>
          <w:rFonts w:ascii="Times New Roman" w:eastAsia="Times New Roman" w:hAnsi="Times New Roman" w:cs="Times New Roman"/>
          <w:color w:val="000000"/>
          <w:sz w:val="24"/>
          <w:szCs w:val="24"/>
          <w:lang w:val="ru" w:eastAsia="ru-RU"/>
        </w:rPr>
        <w:t xml:space="preserve"> </w:t>
      </w:r>
      <w:r w:rsidR="00F33BB6" w:rsidRPr="002A2AC5">
        <w:rPr>
          <w:rFonts w:ascii="Times New Roman" w:eastAsia="Times New Roman" w:hAnsi="Times New Roman" w:cs="Times New Roman"/>
          <w:color w:val="000000"/>
          <w:sz w:val="24"/>
          <w:szCs w:val="24"/>
          <w:lang w:val="ru" w:eastAsia="ru-RU"/>
        </w:rPr>
        <w:t>30 календарных дней;</w:t>
      </w:r>
      <w:r w:rsidRPr="002A2AC5">
        <w:rPr>
          <w:rFonts w:ascii="Times New Roman" w:eastAsia="Times New Roman" w:hAnsi="Times New Roman" w:cs="Times New Roman"/>
          <w:color w:val="000000"/>
          <w:sz w:val="24"/>
          <w:szCs w:val="24"/>
          <w:lang w:val="ru" w:eastAsia="ru-RU"/>
        </w:rPr>
        <w:t xml:space="preserve"> </w:t>
      </w:r>
    </w:p>
    <w:p w14:paraId="612EA834" w14:textId="3FEE1CDC"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остальным работникам предоставляется ежегодный основной оплачиваемый отпуск продолжительностью не менее 2</w:t>
      </w:r>
      <w:r w:rsidR="00F33BB6" w:rsidRPr="002A2AC5">
        <w:rPr>
          <w:rFonts w:ascii="Times New Roman" w:eastAsia="Times New Roman" w:hAnsi="Times New Roman" w:cs="Times New Roman"/>
          <w:color w:val="000000"/>
          <w:sz w:val="24"/>
          <w:szCs w:val="24"/>
          <w:lang w:val="ru" w:eastAsia="ru-RU"/>
        </w:rPr>
        <w:t>8</w:t>
      </w:r>
      <w:r w:rsidR="00D750BD">
        <w:rPr>
          <w:rFonts w:ascii="Times New Roman" w:eastAsia="Times New Roman" w:hAnsi="Times New Roman" w:cs="Times New Roman"/>
          <w:color w:val="000000"/>
          <w:sz w:val="24"/>
          <w:szCs w:val="24"/>
          <w:lang w:val="ru" w:eastAsia="ru-RU"/>
        </w:rPr>
        <w:t xml:space="preserve"> </w:t>
      </w:r>
      <w:r w:rsidRPr="002A2AC5">
        <w:rPr>
          <w:rFonts w:ascii="Times New Roman" w:eastAsia="Times New Roman" w:hAnsi="Times New Roman" w:cs="Times New Roman"/>
          <w:color w:val="000000"/>
          <w:sz w:val="24"/>
          <w:szCs w:val="24"/>
          <w:lang w:val="ru" w:eastAsia="ru-RU"/>
        </w:rPr>
        <w:t>календарных дней.</w:t>
      </w:r>
    </w:p>
    <w:p w14:paraId="55F7B831" w14:textId="77777777" w:rsidR="00C93378" w:rsidRPr="002A2AC5" w:rsidRDefault="00C93378" w:rsidP="00D750BD">
      <w:pPr>
        <w:numPr>
          <w:ilvl w:val="0"/>
          <w:numId w:val="10"/>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lastRenderedPageBreak/>
        <w:t xml:space="preserve">Отпуск за первый год работы предоставляется работникам по истечении шести месяцев непрерывной работы в </w:t>
      </w:r>
      <w:r w:rsidRPr="002A2AC5">
        <w:rPr>
          <w:rFonts w:ascii="Times New Roman" w:eastAsia="Times New Roman" w:hAnsi="Times New Roman" w:cs="Times New Roman"/>
          <w:color w:val="000000"/>
          <w:sz w:val="24"/>
          <w:szCs w:val="24"/>
          <w:lang w:eastAsia="ru-RU"/>
        </w:rPr>
        <w:t>Учреждении</w:t>
      </w:r>
      <w:r w:rsidRPr="002A2AC5">
        <w:rPr>
          <w:rFonts w:ascii="Times New Roman" w:eastAsia="Times New Roman" w:hAnsi="Times New Roman" w:cs="Times New Roman"/>
          <w:color w:val="000000"/>
          <w:sz w:val="24"/>
          <w:szCs w:val="24"/>
          <w:lang w:val="ru" w:eastAsia="ru-RU"/>
        </w:rPr>
        <w:t>,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w:t>
      </w:r>
      <w:proofErr w:type="spellStart"/>
      <w:r w:rsidRPr="002A2AC5">
        <w:rPr>
          <w:rFonts w:ascii="Times New Roman" w:eastAsia="Times New Roman" w:hAnsi="Times New Roman" w:cs="Times New Roman"/>
          <w:color w:val="000000"/>
          <w:sz w:val="24"/>
          <w:szCs w:val="24"/>
          <w:lang w:val="ru" w:eastAsia="ru-RU"/>
        </w:rPr>
        <w:t>ст</w:t>
      </w:r>
      <w:proofErr w:type="spellEnd"/>
      <w:r w:rsidRPr="002A2AC5">
        <w:rPr>
          <w:rFonts w:ascii="Times New Roman" w:eastAsia="Times New Roman" w:hAnsi="Times New Roman" w:cs="Times New Roman"/>
          <w:color w:val="000000"/>
          <w:sz w:val="24"/>
          <w:szCs w:val="24"/>
          <w:lang w:eastAsia="ru-RU"/>
        </w:rPr>
        <w:t>.</w:t>
      </w:r>
      <w:r w:rsidRPr="002A2AC5">
        <w:rPr>
          <w:rFonts w:ascii="Times New Roman" w:eastAsia="Times New Roman" w:hAnsi="Times New Roman" w:cs="Times New Roman"/>
          <w:color w:val="000000"/>
          <w:sz w:val="24"/>
          <w:szCs w:val="24"/>
          <w:lang w:val="ru" w:eastAsia="ru-RU"/>
        </w:rPr>
        <w:t xml:space="preserve"> 122 ТК РФ).</w:t>
      </w:r>
    </w:p>
    <w:p w14:paraId="1B621FD2" w14:textId="77777777" w:rsidR="00C93378" w:rsidRPr="002A2AC5" w:rsidRDefault="00C93378" w:rsidP="00D750BD">
      <w:pPr>
        <w:numPr>
          <w:ilvl w:val="0"/>
          <w:numId w:val="10"/>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Работнику может быть предоставлен отпуск через 6 месяцев непрерывной работы в данном учреждении. Продление, перенесение и отзыв из него производится с согласия работника, в случаях предусмотренных ст. 124-125 ТК РФ.</w:t>
      </w:r>
    </w:p>
    <w:p w14:paraId="1E6B83F9" w14:textId="77777777" w:rsidR="00C93378" w:rsidRPr="002A2AC5" w:rsidRDefault="00C93378" w:rsidP="00D750BD">
      <w:pPr>
        <w:numPr>
          <w:ilvl w:val="0"/>
          <w:numId w:val="10"/>
        </w:numPr>
        <w:tabs>
          <w:tab w:val="left" w:pos="1276"/>
          <w:tab w:val="left" w:pos="132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В случае задержки выплаты отпускных, либо неполной оплаты отпуска по желанию работника:</w:t>
      </w:r>
    </w:p>
    <w:p w14:paraId="1DB2A247" w14:textId="77777777"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отпуск предоставляется по частям, пропорционально выплаченным отпускным суммам;</w:t>
      </w:r>
    </w:p>
    <w:p w14:paraId="690847D2" w14:textId="77777777"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начало отпуска переносится до момента выплаты всей суммы.</w:t>
      </w:r>
    </w:p>
    <w:p w14:paraId="7DB82ECF" w14:textId="77777777" w:rsidR="00C93378" w:rsidRPr="002A2AC5" w:rsidRDefault="00C93378" w:rsidP="00D750BD">
      <w:p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Работодатель обязуется:</w:t>
      </w:r>
    </w:p>
    <w:p w14:paraId="1DE8AE24" w14:textId="77777777" w:rsidR="00C93378" w:rsidRPr="002A2AC5" w:rsidRDefault="00C93378" w:rsidP="00D750BD">
      <w:pPr>
        <w:numPr>
          <w:ilvl w:val="0"/>
          <w:numId w:val="10"/>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Предоставлять ежегодный дополнительный оплачиваемый отпуск работникам, занятым на работах с вредными и (или) опасными условиями труда в соответствии со ст. 117 ТК РФ, с ненормированным рабочим днем в соответствии со ст. 119 ТК РФ (заместителю директора по административно-хозяйственной работе - до 5 календарных дней).</w:t>
      </w:r>
    </w:p>
    <w:p w14:paraId="026D6722" w14:textId="77777777" w:rsidR="00C93378" w:rsidRPr="002A2AC5" w:rsidRDefault="00C93378" w:rsidP="00D750BD">
      <w:pPr>
        <w:numPr>
          <w:ilvl w:val="0"/>
          <w:numId w:val="10"/>
        </w:numPr>
        <w:tabs>
          <w:tab w:val="left" w:pos="1276"/>
          <w:tab w:val="left" w:pos="1340"/>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Предоставлять всем работникам на основании письменного заявления отпуск без сохранения заработной платы в соответствии со ст. 128 ТК РФ в следующих случаях:</w:t>
      </w:r>
    </w:p>
    <w:p w14:paraId="3A1A44D7" w14:textId="77777777"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при отсутствии в течение учебного года дней нетрудоспособности - до 5 календарных дней.</w:t>
      </w:r>
    </w:p>
    <w:p w14:paraId="1CCFBC82" w14:textId="77777777"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работающим пенсионерам по старости (по возрасту) - до 14 календарных дней в году;</w:t>
      </w:r>
    </w:p>
    <w:p w14:paraId="687F8DE2" w14:textId="77777777"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родителям, женам, мужьям военнослужащих, погибших или умерших вследствие ранения, контузии или увечья, полученных при исполнении ими обязанностей военной службы либо вследствие заболевания, связанного с прохождением военной службы - до 14 календарных дней в году;</w:t>
      </w:r>
    </w:p>
    <w:p w14:paraId="0072FBF6" w14:textId="77777777"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работающим инвалидам - до 60 календарных дней в году;</w:t>
      </w:r>
    </w:p>
    <w:p w14:paraId="5638AC36" w14:textId="77777777"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работникам в случае рождения ребенка, регистрации брака, смерти близких родственников - до 5 календарных дней;</w:t>
      </w:r>
    </w:p>
    <w:p w14:paraId="57337506" w14:textId="77777777"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в других случаях, предусмотренных ТК РФ, иными федеральными законами.</w:t>
      </w:r>
    </w:p>
    <w:p w14:paraId="6C1D5193" w14:textId="77777777" w:rsidR="00C93378" w:rsidRPr="002A2AC5" w:rsidRDefault="00C93378" w:rsidP="00D750BD">
      <w:pPr>
        <w:numPr>
          <w:ilvl w:val="0"/>
          <w:numId w:val="10"/>
        </w:numPr>
        <w:tabs>
          <w:tab w:val="left" w:pos="1276"/>
          <w:tab w:val="left" w:pos="1345"/>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Предоставлять педагогическим работникам не реже чем через каждые десять лет непрерывной педагогической работы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(подпункт 4 пункта 5 статьи 47 Федерального закона «Об образовании в Российской Федерации», статья 335 ТК РФ).</w:t>
      </w:r>
    </w:p>
    <w:p w14:paraId="3BCF71E8" w14:textId="77777777" w:rsidR="00C93378" w:rsidRPr="002A2AC5" w:rsidRDefault="00C93378" w:rsidP="00D750BD">
      <w:pPr>
        <w:numPr>
          <w:ilvl w:val="0"/>
          <w:numId w:val="10"/>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Предоставлять ежегодный дополнительный отпуск без сохранения заработной платы продолжительностью до 14 календарных дней:</w:t>
      </w:r>
    </w:p>
    <w:p w14:paraId="2051B4B7" w14:textId="77777777"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работникам, имеющим двух или более детей в возрасте до 14 лет;</w:t>
      </w:r>
    </w:p>
    <w:p w14:paraId="798E8560" w14:textId="77777777"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работнику, имеющему ребенка-инвалида в возрасте до 18 лет;</w:t>
      </w:r>
    </w:p>
    <w:p w14:paraId="6B9FBD37" w14:textId="77777777"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одинокому родителю, имеющему ребенка в возрасте до 14 лет.</w:t>
      </w:r>
    </w:p>
    <w:p w14:paraId="6A2AE53B" w14:textId="77777777" w:rsidR="00C93378" w:rsidRPr="002A2AC5" w:rsidRDefault="00C93378" w:rsidP="00D750BD">
      <w:p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Данный дополнительный отпуск предоставлять по письменному заявлению работника в удобное для него и детей время (например, в период каникул). Этот дополнительный неоплачиваемый отпуск родителям может быть присоединен по их заявлению к их ежегодному основному оплачиваемому отпуску либо использован отдельно от него полностью или по частям. Перенесение этого отпуска на следующий рабочий год не допускается (ст. 263 ТК РФ).</w:t>
      </w:r>
    </w:p>
    <w:p w14:paraId="0AA90B30" w14:textId="77777777" w:rsidR="00C93378" w:rsidRPr="002A2AC5" w:rsidRDefault="00C93378" w:rsidP="00D750BD">
      <w:pPr>
        <w:numPr>
          <w:ilvl w:val="0"/>
          <w:numId w:val="10"/>
        </w:numPr>
        <w:tabs>
          <w:tab w:val="left" w:pos="1276"/>
          <w:tab w:val="left" w:pos="1494"/>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Предоставлять работникам вне графика отпусков отпуск при предъявлении путевки на санаторно-курортное лечение.</w:t>
      </w:r>
    </w:p>
    <w:p w14:paraId="3EC8E2A6" w14:textId="77777777" w:rsidR="00CE7184" w:rsidRPr="002A2AC5" w:rsidRDefault="00CE7184" w:rsidP="00C93378">
      <w:pPr>
        <w:spacing w:after="0" w:line="240" w:lineRule="auto"/>
        <w:jc w:val="center"/>
        <w:outlineLvl w:val="0"/>
        <w:rPr>
          <w:rFonts w:ascii="Times New Roman" w:eastAsia="Times New Roman" w:hAnsi="Times New Roman" w:cs="Times New Roman"/>
          <w:b/>
          <w:bCs/>
          <w:caps/>
          <w:sz w:val="24"/>
          <w:szCs w:val="24"/>
          <w:lang w:eastAsia="x-none"/>
        </w:rPr>
      </w:pPr>
    </w:p>
    <w:p w14:paraId="6CC0F568" w14:textId="0396EEC9" w:rsidR="00C93378" w:rsidRPr="002A2AC5" w:rsidRDefault="00C93378" w:rsidP="00C93378">
      <w:pPr>
        <w:spacing w:after="0" w:line="240" w:lineRule="auto"/>
        <w:jc w:val="center"/>
        <w:outlineLvl w:val="0"/>
        <w:rPr>
          <w:rFonts w:ascii="Times New Roman" w:eastAsia="Times New Roman" w:hAnsi="Times New Roman" w:cs="Times New Roman"/>
          <w:b/>
          <w:bCs/>
          <w:caps/>
          <w:sz w:val="24"/>
          <w:szCs w:val="24"/>
          <w:lang w:val="x-none" w:eastAsia="x-none"/>
        </w:rPr>
      </w:pPr>
      <w:r w:rsidRPr="002A2AC5">
        <w:rPr>
          <w:rFonts w:ascii="Times New Roman" w:eastAsia="Times New Roman" w:hAnsi="Times New Roman" w:cs="Times New Roman"/>
          <w:b/>
          <w:bCs/>
          <w:caps/>
          <w:sz w:val="24"/>
          <w:szCs w:val="24"/>
          <w:lang w:val="en-US" w:eastAsia="x-none"/>
        </w:rPr>
        <w:lastRenderedPageBreak/>
        <w:t>VI</w:t>
      </w:r>
      <w:r w:rsidRPr="002A2AC5">
        <w:rPr>
          <w:rFonts w:ascii="Times New Roman" w:eastAsia="Times New Roman" w:hAnsi="Times New Roman" w:cs="Times New Roman"/>
          <w:b/>
          <w:bCs/>
          <w:caps/>
          <w:sz w:val="24"/>
          <w:szCs w:val="24"/>
          <w:lang w:val="x-none" w:eastAsia="x-none"/>
        </w:rPr>
        <w:t>. Оплата и нормирование труда</w:t>
      </w:r>
    </w:p>
    <w:p w14:paraId="419389F2" w14:textId="77777777" w:rsidR="00C93378" w:rsidRPr="002A2AC5" w:rsidRDefault="00C93378" w:rsidP="00C11545">
      <w:pPr>
        <w:pStyle w:val="pcenter"/>
        <w:spacing w:before="0" w:beforeAutospacing="0" w:after="0" w:afterAutospacing="0"/>
      </w:pPr>
    </w:p>
    <w:p w14:paraId="541FE9CC" w14:textId="190F0D10" w:rsidR="00C93378" w:rsidRPr="002A2AC5" w:rsidRDefault="00C93378" w:rsidP="00564230">
      <w:p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6.1. Система оплаты труда работников Учреждения устанавливаются в соответствии с </w:t>
      </w:r>
      <w:r w:rsidRPr="002A2AC5">
        <w:rPr>
          <w:rFonts w:ascii="Times New Roman" w:eastAsia="Times New Roman" w:hAnsi="Times New Roman" w:cs="Times New Roman"/>
          <w:color w:val="000000"/>
          <w:sz w:val="24"/>
          <w:szCs w:val="24"/>
          <w:lang w:eastAsia="ru-RU"/>
        </w:rPr>
        <w:t xml:space="preserve">действующими </w:t>
      </w:r>
      <w:r w:rsidRPr="002A2AC5">
        <w:rPr>
          <w:rFonts w:ascii="Times New Roman" w:eastAsia="Times New Roman" w:hAnsi="Times New Roman" w:cs="Times New Roman"/>
          <w:color w:val="000000"/>
          <w:sz w:val="24"/>
          <w:szCs w:val="24"/>
          <w:lang w:val="ru" w:eastAsia="ru-RU"/>
        </w:rPr>
        <w:t xml:space="preserve">федеральными законами и иными </w:t>
      </w:r>
      <w:r w:rsidRPr="002A2AC5">
        <w:rPr>
          <w:rFonts w:ascii="Times New Roman" w:eastAsia="Times New Roman" w:hAnsi="Times New Roman" w:cs="Times New Roman"/>
          <w:color w:val="000000"/>
          <w:sz w:val="24"/>
          <w:szCs w:val="24"/>
          <w:lang w:eastAsia="ru-RU"/>
        </w:rPr>
        <w:t xml:space="preserve">действующими </w:t>
      </w:r>
      <w:r w:rsidRPr="002A2AC5">
        <w:rPr>
          <w:rFonts w:ascii="Times New Roman" w:eastAsia="Times New Roman" w:hAnsi="Times New Roman" w:cs="Times New Roman"/>
          <w:color w:val="000000"/>
          <w:sz w:val="24"/>
          <w:szCs w:val="24"/>
          <w:lang w:val="ru" w:eastAsia="ru-RU"/>
        </w:rPr>
        <w:t>нормативными правовыми законами РФ, нормативными правовыми актами Тульской области, постановлением Правительства Тульской области</w:t>
      </w:r>
      <w:r w:rsidR="00A42061" w:rsidRPr="002A2AC5">
        <w:rPr>
          <w:rFonts w:ascii="Times New Roman" w:eastAsia="Times New Roman" w:hAnsi="Times New Roman" w:cs="Times New Roman"/>
          <w:color w:val="000000"/>
          <w:sz w:val="24"/>
          <w:szCs w:val="24"/>
          <w:lang w:val="ru" w:eastAsia="ru-RU"/>
        </w:rPr>
        <w:t>,</w:t>
      </w:r>
      <w:r w:rsidRPr="002A2AC5">
        <w:rPr>
          <w:rFonts w:ascii="Times New Roman" w:eastAsia="Times New Roman" w:hAnsi="Times New Roman" w:cs="Times New Roman"/>
          <w:color w:val="000000"/>
          <w:sz w:val="24"/>
          <w:szCs w:val="24"/>
          <w:lang w:val="ru" w:eastAsia="ru-RU"/>
        </w:rPr>
        <w:t xml:space="preserve"> Постановлением администрации города</w:t>
      </w:r>
      <w:r w:rsidR="00A42061" w:rsidRPr="002A2AC5">
        <w:rPr>
          <w:rFonts w:ascii="Times New Roman" w:eastAsia="Times New Roman" w:hAnsi="Times New Roman" w:cs="Times New Roman"/>
          <w:color w:val="000000"/>
          <w:sz w:val="24"/>
          <w:szCs w:val="24"/>
          <w:lang w:val="ru" w:eastAsia="ru-RU"/>
        </w:rPr>
        <w:t>,</w:t>
      </w:r>
      <w:r w:rsidRPr="002A2AC5">
        <w:rPr>
          <w:rFonts w:ascii="Times New Roman" w:eastAsia="Times New Roman" w:hAnsi="Times New Roman" w:cs="Times New Roman"/>
          <w:color w:val="000000"/>
          <w:sz w:val="24"/>
          <w:szCs w:val="24"/>
          <w:lang w:val="ru" w:eastAsia="ru-RU"/>
        </w:rPr>
        <w:t xml:space="preserve"> коллективным договором, а также локальными нормативными актами </w:t>
      </w:r>
      <w:r w:rsidRPr="002A2AC5">
        <w:rPr>
          <w:rFonts w:ascii="Times New Roman" w:eastAsia="Times New Roman" w:hAnsi="Times New Roman" w:cs="Times New Roman"/>
          <w:color w:val="000000"/>
          <w:sz w:val="24"/>
          <w:szCs w:val="24"/>
          <w:lang w:eastAsia="ru-RU"/>
        </w:rPr>
        <w:t>Учреждения</w:t>
      </w:r>
      <w:r w:rsidRPr="002A2AC5">
        <w:rPr>
          <w:rFonts w:ascii="Times New Roman" w:eastAsia="Times New Roman" w:hAnsi="Times New Roman" w:cs="Times New Roman"/>
          <w:color w:val="000000"/>
          <w:sz w:val="24"/>
          <w:szCs w:val="24"/>
          <w:lang w:val="ru" w:eastAsia="ru-RU"/>
        </w:rPr>
        <w:t>.</w:t>
      </w:r>
    </w:p>
    <w:p w14:paraId="67590BA0" w14:textId="1F3A5D8E" w:rsidR="00C93378" w:rsidRPr="002A2AC5" w:rsidRDefault="00A42061" w:rsidP="00564230">
      <w:pPr>
        <w:numPr>
          <w:ilvl w:val="0"/>
          <w:numId w:val="11"/>
        </w:numPr>
        <w:tabs>
          <w:tab w:val="left" w:pos="1276"/>
          <w:tab w:val="left" w:pos="1450"/>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О</w:t>
      </w:r>
      <w:r w:rsidR="00C93378" w:rsidRPr="002A2AC5">
        <w:rPr>
          <w:rFonts w:ascii="Times New Roman" w:eastAsia="Times New Roman" w:hAnsi="Times New Roman" w:cs="Times New Roman"/>
          <w:color w:val="000000"/>
          <w:sz w:val="24"/>
          <w:szCs w:val="24"/>
          <w:lang w:val="ru" w:eastAsia="ru-RU"/>
        </w:rPr>
        <w:t>плат</w:t>
      </w:r>
      <w:r w:rsidRPr="002A2AC5">
        <w:rPr>
          <w:rFonts w:ascii="Times New Roman" w:eastAsia="Times New Roman" w:hAnsi="Times New Roman" w:cs="Times New Roman"/>
          <w:color w:val="000000"/>
          <w:sz w:val="24"/>
          <w:szCs w:val="24"/>
          <w:lang w:val="ru" w:eastAsia="ru-RU"/>
        </w:rPr>
        <w:t>а</w:t>
      </w:r>
      <w:r w:rsidR="00C93378" w:rsidRPr="002A2AC5">
        <w:rPr>
          <w:rFonts w:ascii="Times New Roman" w:eastAsia="Times New Roman" w:hAnsi="Times New Roman" w:cs="Times New Roman"/>
          <w:color w:val="000000"/>
          <w:sz w:val="24"/>
          <w:szCs w:val="24"/>
          <w:lang w:val="ru" w:eastAsia="ru-RU"/>
        </w:rPr>
        <w:t xml:space="preserve"> труда работников Учреждения</w:t>
      </w:r>
      <w:r w:rsidRPr="002A2AC5">
        <w:rPr>
          <w:rFonts w:ascii="Times New Roman" w:eastAsia="Times New Roman" w:hAnsi="Times New Roman" w:cs="Times New Roman"/>
          <w:color w:val="000000"/>
          <w:sz w:val="24"/>
          <w:szCs w:val="24"/>
          <w:lang w:val="ru" w:eastAsia="ru-RU"/>
        </w:rPr>
        <w:t xml:space="preserve"> формируется на основе локального нормативного акт, согласованного с председателем </w:t>
      </w:r>
      <w:r w:rsidR="00C001D0" w:rsidRPr="002A2AC5">
        <w:rPr>
          <w:rFonts w:ascii="Times New Roman" w:eastAsia="Times New Roman" w:hAnsi="Times New Roman" w:cs="Times New Roman"/>
          <w:color w:val="000000"/>
          <w:sz w:val="24"/>
          <w:szCs w:val="24"/>
          <w:lang w:val="ru" w:eastAsia="ru-RU"/>
        </w:rPr>
        <w:t>Совета трудового</w:t>
      </w:r>
      <w:r w:rsidRPr="002A2AC5">
        <w:rPr>
          <w:rFonts w:ascii="Times New Roman" w:eastAsia="Times New Roman" w:hAnsi="Times New Roman" w:cs="Times New Roman"/>
          <w:color w:val="000000"/>
          <w:sz w:val="24"/>
          <w:szCs w:val="24"/>
          <w:lang w:val="ru" w:eastAsia="ru-RU"/>
        </w:rPr>
        <w:t xml:space="preserve"> коллектива,</w:t>
      </w:r>
      <w:r w:rsidR="00C93378" w:rsidRPr="002A2AC5">
        <w:rPr>
          <w:rFonts w:ascii="Times New Roman" w:eastAsia="Times New Roman" w:hAnsi="Times New Roman" w:cs="Times New Roman"/>
          <w:color w:val="000000"/>
          <w:sz w:val="24"/>
          <w:szCs w:val="24"/>
          <w:lang w:val="ru" w:eastAsia="ru-RU"/>
        </w:rPr>
        <w:t xml:space="preserve"> </w:t>
      </w:r>
      <w:r w:rsidRPr="002A2AC5">
        <w:rPr>
          <w:rFonts w:ascii="Times New Roman" w:eastAsia="Times New Roman" w:hAnsi="Times New Roman" w:cs="Times New Roman"/>
          <w:color w:val="000000"/>
          <w:sz w:val="24"/>
          <w:szCs w:val="24"/>
          <w:lang w:val="ru" w:eastAsia="ru-RU"/>
        </w:rPr>
        <w:t xml:space="preserve">рассмотренном и принятом на Общем собрании трудового коллектива Учреждения </w:t>
      </w:r>
      <w:r w:rsidR="00C001D0" w:rsidRPr="002A2AC5">
        <w:rPr>
          <w:rFonts w:ascii="Times New Roman" w:eastAsia="Times New Roman" w:hAnsi="Times New Roman" w:cs="Times New Roman"/>
          <w:color w:val="000000"/>
          <w:sz w:val="24"/>
          <w:szCs w:val="24"/>
          <w:lang w:val="ru" w:eastAsia="ru-RU"/>
        </w:rPr>
        <w:t>и на</w:t>
      </w:r>
      <w:r w:rsidR="00C93378" w:rsidRPr="002A2AC5">
        <w:rPr>
          <w:rFonts w:ascii="Times New Roman" w:eastAsia="Times New Roman" w:hAnsi="Times New Roman" w:cs="Times New Roman"/>
          <w:color w:val="000000"/>
          <w:sz w:val="24"/>
          <w:szCs w:val="24"/>
          <w:lang w:val="ru" w:eastAsia="ru-RU"/>
        </w:rPr>
        <w:t xml:space="preserve"> основе обеспечения зависимости заработной платы каждого работника от его квалификации, сложности, количества, качества, а также условий труда.</w:t>
      </w:r>
    </w:p>
    <w:p w14:paraId="5E1FF521" w14:textId="77777777" w:rsidR="00C93378" w:rsidRPr="002A2AC5" w:rsidRDefault="00C93378" w:rsidP="00564230">
      <w:pPr>
        <w:numPr>
          <w:ilvl w:val="0"/>
          <w:numId w:val="11"/>
        </w:numPr>
        <w:tabs>
          <w:tab w:val="left" w:pos="1276"/>
          <w:tab w:val="left" w:pos="1464"/>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Размеры должностных окладов, ставок работников образования </w:t>
      </w:r>
      <w:r w:rsidRPr="002A2AC5">
        <w:rPr>
          <w:rFonts w:ascii="Times New Roman" w:eastAsia="Times New Roman" w:hAnsi="Times New Roman" w:cs="Times New Roman"/>
          <w:color w:val="000000"/>
          <w:sz w:val="24"/>
          <w:szCs w:val="24"/>
          <w:lang w:eastAsia="ru-RU"/>
        </w:rPr>
        <w:t>Учреждения</w:t>
      </w:r>
      <w:r w:rsidRPr="002A2AC5">
        <w:rPr>
          <w:rFonts w:ascii="Times New Roman" w:eastAsia="Times New Roman" w:hAnsi="Times New Roman" w:cs="Times New Roman"/>
          <w:color w:val="000000"/>
          <w:sz w:val="24"/>
          <w:szCs w:val="24"/>
          <w:lang w:val="ru" w:eastAsia="ru-RU"/>
        </w:rPr>
        <w:t xml:space="preserve"> устанавливаются на основе отнесения занимаемых ими должностей к ПКГ, утвержденным приказом Министерства здравоохранения и социального развития Российской Федерации от 05.05.2008</w:t>
      </w:r>
      <w:r w:rsidRPr="002A2AC5">
        <w:rPr>
          <w:rFonts w:ascii="Times New Roman" w:eastAsia="Times New Roman" w:hAnsi="Times New Roman" w:cs="Times New Roman"/>
          <w:color w:val="000000"/>
          <w:sz w:val="24"/>
          <w:szCs w:val="24"/>
          <w:lang w:eastAsia="ru-RU"/>
        </w:rPr>
        <w:t xml:space="preserve"> г.</w:t>
      </w:r>
      <w:r w:rsidRPr="002A2AC5">
        <w:rPr>
          <w:rFonts w:ascii="Times New Roman" w:eastAsia="Times New Roman" w:hAnsi="Times New Roman" w:cs="Times New Roman"/>
          <w:color w:val="000000"/>
          <w:sz w:val="24"/>
          <w:szCs w:val="24"/>
          <w:lang w:val="ru" w:eastAsia="ru-RU"/>
        </w:rPr>
        <w:t xml:space="preserve"> № 216</w:t>
      </w:r>
      <w:r w:rsidRPr="002A2AC5">
        <w:rPr>
          <w:rFonts w:ascii="Times New Roman" w:eastAsia="Times New Roman" w:hAnsi="Times New Roman" w:cs="Times New Roman"/>
          <w:color w:val="000000"/>
          <w:sz w:val="24"/>
          <w:szCs w:val="24"/>
          <w:lang w:eastAsia="ru-RU"/>
        </w:rPr>
        <w:t>-</w:t>
      </w:r>
      <w:r w:rsidRPr="002A2AC5">
        <w:rPr>
          <w:rFonts w:ascii="Times New Roman" w:eastAsia="Times New Roman" w:hAnsi="Times New Roman" w:cs="Times New Roman"/>
          <w:color w:val="000000"/>
          <w:sz w:val="24"/>
          <w:szCs w:val="24"/>
          <w:lang w:val="ru" w:eastAsia="ru-RU"/>
        </w:rPr>
        <w:t>н «Об утверждении профессиональных квалификационных групп должностей работников образования»,</w:t>
      </w:r>
    </w:p>
    <w:p w14:paraId="624729F3" w14:textId="7B0B5554" w:rsidR="00C93378" w:rsidRPr="002A2AC5" w:rsidRDefault="00C93378" w:rsidP="00564230">
      <w:p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Работникам образования</w:t>
      </w:r>
      <w:r w:rsidRPr="002A2AC5">
        <w:rPr>
          <w:rFonts w:ascii="Times New Roman" w:eastAsia="Times New Roman" w:hAnsi="Times New Roman" w:cs="Times New Roman"/>
          <w:color w:val="000000"/>
          <w:sz w:val="24"/>
          <w:szCs w:val="24"/>
          <w:lang w:eastAsia="ru-RU"/>
        </w:rPr>
        <w:t xml:space="preserve"> Учреждения</w:t>
      </w:r>
      <w:r w:rsidRPr="002A2AC5">
        <w:rPr>
          <w:rFonts w:ascii="Times New Roman" w:eastAsia="Times New Roman" w:hAnsi="Times New Roman" w:cs="Times New Roman"/>
          <w:color w:val="000000"/>
          <w:sz w:val="24"/>
          <w:szCs w:val="24"/>
          <w:lang w:val="ru" w:eastAsia="ru-RU"/>
        </w:rPr>
        <w:t xml:space="preserve"> устанавливаются</w:t>
      </w:r>
      <w:r w:rsidR="00393672" w:rsidRPr="002A2AC5">
        <w:rPr>
          <w:rFonts w:ascii="Times New Roman" w:eastAsia="Times New Roman" w:hAnsi="Times New Roman" w:cs="Times New Roman"/>
          <w:color w:val="000000"/>
          <w:sz w:val="24"/>
          <w:szCs w:val="24"/>
          <w:lang w:val="ru" w:eastAsia="ru-RU"/>
        </w:rPr>
        <w:t xml:space="preserve"> к должностному окладу, ставке</w:t>
      </w:r>
      <w:r w:rsidRPr="002A2AC5">
        <w:rPr>
          <w:rFonts w:ascii="Times New Roman" w:eastAsia="Times New Roman" w:hAnsi="Times New Roman" w:cs="Times New Roman"/>
          <w:color w:val="000000"/>
          <w:sz w:val="24"/>
          <w:szCs w:val="24"/>
          <w:lang w:val="ru" w:eastAsia="ru-RU"/>
        </w:rPr>
        <w:t>:</w:t>
      </w:r>
      <w:r w:rsidR="00393672" w:rsidRPr="002A2AC5">
        <w:rPr>
          <w:rFonts w:ascii="Times New Roman" w:eastAsia="Times New Roman" w:hAnsi="Times New Roman" w:cs="Times New Roman"/>
          <w:color w:val="000000"/>
          <w:sz w:val="24"/>
          <w:szCs w:val="24"/>
          <w:lang w:val="ru" w:eastAsia="ru-RU"/>
        </w:rPr>
        <w:t xml:space="preserve"> </w:t>
      </w:r>
    </w:p>
    <w:p w14:paraId="71AC7BF4" w14:textId="4AA3FFCE" w:rsidR="00664F93" w:rsidRPr="002A2AC5" w:rsidRDefault="00664F93"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повышающий коэффициент к должностному окладу, ставке за квалификационную категорию;</w:t>
      </w:r>
    </w:p>
    <w:p w14:paraId="011C2C4A" w14:textId="67F13B69" w:rsidR="00664F93" w:rsidRPr="002A2AC5" w:rsidRDefault="00664F93"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повышающий коэффициент к должностному окладу, ставке за почетные звания, нагрудные знаки (значки), ведомственные знаки отличия;</w:t>
      </w:r>
    </w:p>
    <w:p w14:paraId="1983807D" w14:textId="05808999" w:rsidR="00664F93" w:rsidRPr="002A2AC5" w:rsidRDefault="00664F93"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повышающий коэффициент к должностному окладу, ставке молодым специалистам.</w:t>
      </w:r>
    </w:p>
    <w:p w14:paraId="0173369A" w14:textId="0FC20BA3" w:rsidR="009B3D83" w:rsidRPr="002A2AC5" w:rsidRDefault="00564230" w:rsidP="00564230">
      <w:p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П</w:t>
      </w:r>
      <w:r w:rsidR="009B3D83" w:rsidRPr="002A2AC5">
        <w:rPr>
          <w:rFonts w:ascii="Times New Roman" w:eastAsia="Times New Roman" w:hAnsi="Times New Roman" w:cs="Times New Roman"/>
          <w:color w:val="000000"/>
          <w:sz w:val="24"/>
          <w:szCs w:val="24"/>
          <w:lang w:val="ru" w:eastAsia="ru-RU"/>
        </w:rPr>
        <w:t>рименение повышающих коэффициентов к должностному окладу (окладу), ставке не образует новый должностной оклад (оклад), ставку и не учитывается при начислении компенсационных и стимулирующих выплат, устанавливаемых в процентном отношении к должностному окладу (окладу), ставке.</w:t>
      </w:r>
    </w:p>
    <w:p w14:paraId="70C8D502" w14:textId="749C3AF2" w:rsidR="00C93378" w:rsidRPr="002A2AC5" w:rsidRDefault="00C93378" w:rsidP="00564230">
      <w:p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На основании Отраслевого соглашения по организациям, находящимся в ведении Министерства образования и науки Российской Федерации, в целях повышения заинтересованности работников Учреждения при выполнении педагогической работы по иной должности, по которой не установлена квалификационная категория, педагогическим работникам устанавливаются условия оплаты труда с учетом имеющейся квалификационной категории в течение срока ее действия, если по выполняемой работе совпадают должностные обязанности, учебные программы, профили работы (деятельности), в следующих случаях:</w:t>
      </w:r>
    </w:p>
    <w:p w14:paraId="1D46C065" w14:textId="77777777" w:rsidR="00CE7184" w:rsidRPr="002A2AC5" w:rsidRDefault="00CE7184" w:rsidP="00564230">
      <w:pPr>
        <w:spacing w:after="0" w:line="240" w:lineRule="auto"/>
        <w:ind w:firstLine="709"/>
        <w:jc w:val="both"/>
        <w:rPr>
          <w:rFonts w:ascii="Times New Roman" w:eastAsia="Times New Roman" w:hAnsi="Times New Roman" w:cs="Times New Roman"/>
          <w:sz w:val="24"/>
          <w:szCs w:val="24"/>
          <w:lang w:eastAsia="ru-RU"/>
        </w:rPr>
      </w:pPr>
    </w:p>
    <w:tbl>
      <w:tblPr>
        <w:tblStyle w:val="a9"/>
        <w:tblW w:w="0" w:type="auto"/>
        <w:tblLook w:val="04A0" w:firstRow="1" w:lastRow="0" w:firstColumn="1" w:lastColumn="0" w:noHBand="0" w:noVBand="1"/>
      </w:tblPr>
      <w:tblGrid>
        <w:gridCol w:w="3587"/>
        <w:gridCol w:w="5758"/>
      </w:tblGrid>
      <w:tr w:rsidR="00CE7184" w:rsidRPr="002A2AC5" w14:paraId="1F3E2993" w14:textId="77777777" w:rsidTr="00CE7184">
        <w:tc>
          <w:tcPr>
            <w:tcW w:w="3652" w:type="dxa"/>
          </w:tcPr>
          <w:p w14:paraId="4AE3CB9F" w14:textId="77777777" w:rsidR="00CE7184" w:rsidRPr="002A2AC5" w:rsidRDefault="00CE7184" w:rsidP="00CE7184">
            <w:pPr>
              <w:spacing w:line="298" w:lineRule="exact"/>
              <w:jc w:val="center"/>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Должность, по которой присвоена</w:t>
            </w:r>
          </w:p>
          <w:p w14:paraId="670E5231" w14:textId="20075D18" w:rsidR="00CE7184" w:rsidRPr="002A2AC5" w:rsidRDefault="00CE7184" w:rsidP="00CE7184">
            <w:pPr>
              <w:jc w:val="center"/>
              <w:rPr>
                <w:rFonts w:ascii="Times New Roman" w:eastAsia="Times New Roman" w:hAnsi="Times New Roman" w:cs="Times New Roman"/>
                <w:sz w:val="24"/>
                <w:szCs w:val="24"/>
                <w:lang w:eastAsia="ru-RU"/>
              </w:rPr>
            </w:pPr>
            <w:r w:rsidRPr="002A2AC5">
              <w:rPr>
                <w:rFonts w:ascii="Times New Roman" w:eastAsia="Times New Roman" w:hAnsi="Times New Roman" w:cs="Times New Roman"/>
                <w:color w:val="000000"/>
                <w:sz w:val="24"/>
                <w:szCs w:val="24"/>
                <w:lang w:val="ru" w:eastAsia="ru-RU"/>
              </w:rPr>
              <w:t>квалификационная категория</w:t>
            </w:r>
          </w:p>
        </w:tc>
        <w:tc>
          <w:tcPr>
            <w:tcW w:w="5919" w:type="dxa"/>
          </w:tcPr>
          <w:p w14:paraId="2B74145E" w14:textId="558B1C63" w:rsidR="00CE7184" w:rsidRPr="002A2AC5" w:rsidRDefault="00CE7184" w:rsidP="00CE7184">
            <w:pPr>
              <w:jc w:val="center"/>
              <w:rPr>
                <w:rFonts w:ascii="Times New Roman" w:eastAsia="Times New Roman" w:hAnsi="Times New Roman" w:cs="Times New Roman"/>
                <w:sz w:val="24"/>
                <w:szCs w:val="24"/>
                <w:lang w:eastAsia="ru-RU"/>
              </w:rPr>
            </w:pPr>
            <w:r w:rsidRPr="002A2AC5">
              <w:rPr>
                <w:rFonts w:ascii="Times New Roman" w:eastAsia="Times New Roman" w:hAnsi="Times New Roman" w:cs="Times New Roman"/>
                <w:color w:val="000000"/>
                <w:sz w:val="24"/>
                <w:szCs w:val="24"/>
                <w:lang w:val="ru" w:eastAsia="ru-RU"/>
              </w:rPr>
              <w:t>Должность, по которой учитываются условия оплаты труда с учетом имеющейся квалификационной категории, присвоенной по должности, указанной в графе 1</w:t>
            </w:r>
          </w:p>
        </w:tc>
      </w:tr>
      <w:tr w:rsidR="00CE7184" w:rsidRPr="002A2AC5" w14:paraId="76195B5B" w14:textId="77777777" w:rsidTr="00CE7184">
        <w:tc>
          <w:tcPr>
            <w:tcW w:w="3652" w:type="dxa"/>
          </w:tcPr>
          <w:p w14:paraId="2ECDB48F" w14:textId="54CCE46B" w:rsidR="00CE7184" w:rsidRPr="002A2AC5" w:rsidRDefault="00CE7184" w:rsidP="00CE7184">
            <w:pPr>
              <w:jc w:val="center"/>
              <w:rPr>
                <w:rFonts w:ascii="Times New Roman" w:eastAsia="Times New Roman" w:hAnsi="Times New Roman" w:cs="Times New Roman"/>
                <w:sz w:val="24"/>
                <w:szCs w:val="24"/>
                <w:lang w:eastAsia="ru-RU"/>
              </w:rPr>
            </w:pPr>
            <w:r w:rsidRPr="002A2AC5">
              <w:rPr>
                <w:rFonts w:ascii="Times New Roman" w:eastAsia="Times New Roman" w:hAnsi="Times New Roman" w:cs="Times New Roman"/>
                <w:color w:val="000000"/>
                <w:sz w:val="24"/>
                <w:szCs w:val="24"/>
                <w:lang w:val="ru" w:eastAsia="ru-RU"/>
              </w:rPr>
              <w:t>1</w:t>
            </w:r>
          </w:p>
        </w:tc>
        <w:tc>
          <w:tcPr>
            <w:tcW w:w="5919" w:type="dxa"/>
          </w:tcPr>
          <w:p w14:paraId="2494A8B8" w14:textId="5363D0A2" w:rsidR="00CE7184" w:rsidRPr="002A2AC5" w:rsidRDefault="00CE7184" w:rsidP="00CE7184">
            <w:pPr>
              <w:jc w:val="center"/>
              <w:rPr>
                <w:rFonts w:ascii="Times New Roman" w:eastAsia="Times New Roman" w:hAnsi="Times New Roman" w:cs="Times New Roman"/>
                <w:sz w:val="24"/>
                <w:szCs w:val="24"/>
                <w:lang w:eastAsia="ru-RU"/>
              </w:rPr>
            </w:pPr>
            <w:r w:rsidRPr="002A2AC5">
              <w:rPr>
                <w:rFonts w:ascii="Times New Roman" w:eastAsia="Times New Roman" w:hAnsi="Times New Roman" w:cs="Times New Roman"/>
                <w:color w:val="000000"/>
                <w:sz w:val="24"/>
                <w:szCs w:val="24"/>
                <w:lang w:val="ru" w:eastAsia="ru-RU"/>
              </w:rPr>
              <w:t>2</w:t>
            </w:r>
          </w:p>
        </w:tc>
      </w:tr>
      <w:tr w:rsidR="00CE7184" w:rsidRPr="002A2AC5" w14:paraId="0D50567D" w14:textId="77777777" w:rsidTr="00CE7184">
        <w:tc>
          <w:tcPr>
            <w:tcW w:w="3652" w:type="dxa"/>
          </w:tcPr>
          <w:p w14:paraId="45D29AF5" w14:textId="3747C90B" w:rsidR="00CE7184" w:rsidRPr="002A2AC5" w:rsidRDefault="00CE7184" w:rsidP="00CE7184">
            <w:pPr>
              <w:rPr>
                <w:rFonts w:ascii="Times New Roman" w:eastAsia="Times New Roman" w:hAnsi="Times New Roman" w:cs="Times New Roman"/>
                <w:sz w:val="24"/>
                <w:szCs w:val="24"/>
                <w:lang w:eastAsia="ru-RU"/>
              </w:rPr>
            </w:pPr>
            <w:r w:rsidRPr="002A2AC5">
              <w:rPr>
                <w:rFonts w:ascii="Times New Roman" w:eastAsia="Times New Roman" w:hAnsi="Times New Roman" w:cs="Times New Roman"/>
                <w:color w:val="000000"/>
                <w:sz w:val="24"/>
                <w:szCs w:val="24"/>
                <w:lang w:val="ru" w:eastAsia="ru-RU"/>
              </w:rPr>
              <w:t>Учитель, преподаватель</w:t>
            </w:r>
          </w:p>
        </w:tc>
        <w:tc>
          <w:tcPr>
            <w:tcW w:w="5919" w:type="dxa"/>
          </w:tcPr>
          <w:p w14:paraId="3B8F8E3C" w14:textId="0AC43134" w:rsidR="00CE7184" w:rsidRPr="002A2AC5" w:rsidRDefault="00CE7184" w:rsidP="00CE7184">
            <w:pPr>
              <w:rPr>
                <w:rFonts w:ascii="Times New Roman" w:eastAsia="Times New Roman" w:hAnsi="Times New Roman" w:cs="Times New Roman"/>
                <w:sz w:val="24"/>
                <w:szCs w:val="24"/>
                <w:lang w:eastAsia="ru-RU"/>
              </w:rPr>
            </w:pPr>
            <w:r w:rsidRPr="002A2AC5">
              <w:rPr>
                <w:rFonts w:ascii="Times New Roman" w:eastAsia="Times New Roman" w:hAnsi="Times New Roman" w:cs="Times New Roman"/>
                <w:color w:val="000000"/>
                <w:sz w:val="24"/>
                <w:szCs w:val="24"/>
                <w:lang w:val="ru" w:eastAsia="ru-RU"/>
              </w:rPr>
              <w:t>Педагог-организатор;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603C0B" w:rsidRPr="002A2AC5" w14:paraId="2DBD2747" w14:textId="77777777" w:rsidTr="00564230">
        <w:trPr>
          <w:trHeight w:val="397"/>
        </w:trPr>
        <w:tc>
          <w:tcPr>
            <w:tcW w:w="3652" w:type="dxa"/>
          </w:tcPr>
          <w:p w14:paraId="0B210EA8" w14:textId="7EB618AC" w:rsidR="00603C0B" w:rsidRPr="002A2AC5" w:rsidRDefault="00603C0B" w:rsidP="00CE7184">
            <w:pPr>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Учитель физической культуры</w:t>
            </w:r>
          </w:p>
        </w:tc>
        <w:tc>
          <w:tcPr>
            <w:tcW w:w="5919" w:type="dxa"/>
          </w:tcPr>
          <w:p w14:paraId="0E3BF89C" w14:textId="6CAEF5FC" w:rsidR="00603C0B" w:rsidRPr="002A2AC5" w:rsidRDefault="00603C0B" w:rsidP="00CE7184">
            <w:pPr>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Тренер-преподаватель</w:t>
            </w:r>
          </w:p>
        </w:tc>
      </w:tr>
    </w:tbl>
    <w:p w14:paraId="3E4FB676" w14:textId="77777777" w:rsidR="00CE7184" w:rsidRPr="002A2AC5" w:rsidRDefault="00CE7184" w:rsidP="00C93378">
      <w:pPr>
        <w:spacing w:after="0" w:line="240" w:lineRule="auto"/>
        <w:rPr>
          <w:rFonts w:ascii="Times New Roman" w:eastAsia="Times New Roman" w:hAnsi="Times New Roman" w:cs="Times New Roman"/>
          <w:sz w:val="24"/>
          <w:szCs w:val="24"/>
          <w:lang w:eastAsia="ru-RU"/>
        </w:rPr>
      </w:pPr>
    </w:p>
    <w:p w14:paraId="30692E3F" w14:textId="77777777" w:rsidR="00C93378" w:rsidRPr="002A2AC5" w:rsidRDefault="00C93378" w:rsidP="00564230">
      <w:pPr>
        <w:numPr>
          <w:ilvl w:val="0"/>
          <w:numId w:val="11"/>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Размеры должностных окладов, ставок работников, осуществляющих свою деятельность по профессиям рабочих, устанавливаются на основе отнесения занимаемых ими должностей к ПКГ, утвержденным приказом Министерства здравоохранения и </w:t>
      </w:r>
      <w:r w:rsidRPr="002A2AC5">
        <w:rPr>
          <w:rFonts w:ascii="Times New Roman" w:eastAsia="Times New Roman" w:hAnsi="Times New Roman" w:cs="Times New Roman"/>
          <w:color w:val="000000"/>
          <w:sz w:val="24"/>
          <w:szCs w:val="24"/>
          <w:lang w:val="ru" w:eastAsia="ru-RU"/>
        </w:rPr>
        <w:lastRenderedPageBreak/>
        <w:t>социального развития Российской Федерации от 29.05.2008</w:t>
      </w:r>
      <w:r w:rsidRPr="002A2AC5">
        <w:rPr>
          <w:rFonts w:ascii="Times New Roman" w:eastAsia="Times New Roman" w:hAnsi="Times New Roman" w:cs="Times New Roman"/>
          <w:color w:val="000000"/>
          <w:sz w:val="24"/>
          <w:szCs w:val="24"/>
          <w:lang w:eastAsia="ru-RU"/>
        </w:rPr>
        <w:t xml:space="preserve"> г.</w:t>
      </w:r>
      <w:r w:rsidRPr="002A2AC5">
        <w:rPr>
          <w:rFonts w:ascii="Times New Roman" w:eastAsia="Times New Roman" w:hAnsi="Times New Roman" w:cs="Times New Roman"/>
          <w:color w:val="000000"/>
          <w:sz w:val="24"/>
          <w:szCs w:val="24"/>
          <w:lang w:val="ru" w:eastAsia="ru-RU"/>
        </w:rPr>
        <w:t xml:space="preserve"> № 248</w:t>
      </w:r>
      <w:r w:rsidRPr="002A2AC5">
        <w:rPr>
          <w:rFonts w:ascii="Times New Roman" w:eastAsia="Times New Roman" w:hAnsi="Times New Roman" w:cs="Times New Roman"/>
          <w:color w:val="000000"/>
          <w:sz w:val="24"/>
          <w:szCs w:val="24"/>
          <w:lang w:eastAsia="ru-RU"/>
        </w:rPr>
        <w:t>-</w:t>
      </w:r>
      <w:r w:rsidRPr="002A2AC5">
        <w:rPr>
          <w:rFonts w:ascii="Times New Roman" w:eastAsia="Times New Roman" w:hAnsi="Times New Roman" w:cs="Times New Roman"/>
          <w:color w:val="000000"/>
          <w:sz w:val="24"/>
          <w:szCs w:val="24"/>
          <w:lang w:val="ru" w:eastAsia="ru-RU"/>
        </w:rPr>
        <w:t>н «Об утверждении профессиональных квалификационных групп общеотраслевых профессий рабочих».</w:t>
      </w:r>
    </w:p>
    <w:p w14:paraId="084F5C01" w14:textId="4B197D5C" w:rsidR="00C93378" w:rsidRPr="002A2AC5" w:rsidRDefault="00C93378" w:rsidP="00564230">
      <w:p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Работникам, осуществляющим деятельность по профессиям рабочих, устанавливаются </w:t>
      </w:r>
      <w:r w:rsidR="00393672" w:rsidRPr="002A2AC5">
        <w:rPr>
          <w:rFonts w:ascii="Times New Roman" w:eastAsia="Times New Roman" w:hAnsi="Times New Roman" w:cs="Times New Roman"/>
          <w:color w:val="000000"/>
          <w:sz w:val="24"/>
          <w:szCs w:val="24"/>
          <w:lang w:val="ru" w:eastAsia="ru-RU"/>
        </w:rPr>
        <w:t xml:space="preserve">стимулирующие выплаты </w:t>
      </w:r>
      <w:r w:rsidRPr="002A2AC5">
        <w:rPr>
          <w:rFonts w:ascii="Times New Roman" w:eastAsia="Times New Roman" w:hAnsi="Times New Roman" w:cs="Times New Roman"/>
          <w:color w:val="000000"/>
          <w:sz w:val="24"/>
          <w:szCs w:val="24"/>
          <w:lang w:val="ru" w:eastAsia="ru-RU"/>
        </w:rPr>
        <w:t>к окладу за выслугу лет.</w:t>
      </w:r>
    </w:p>
    <w:p w14:paraId="1A4BA3A1" w14:textId="77777777" w:rsidR="00C93378" w:rsidRPr="002A2AC5" w:rsidRDefault="00C93378" w:rsidP="00564230">
      <w:pPr>
        <w:numPr>
          <w:ilvl w:val="0"/>
          <w:numId w:val="11"/>
        </w:numPr>
        <w:tabs>
          <w:tab w:val="left" w:pos="1276"/>
          <w:tab w:val="left" w:pos="1325"/>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Должностной оклад руководителя определяется трудовым договором и устанавливается в кратном отношении к средней заработной плате работников, которые относятся к основному персоналу Учреждения, и составляет до 5 размеров средней заработной платы указанных работников.</w:t>
      </w:r>
    </w:p>
    <w:p w14:paraId="62D1281C" w14:textId="77777777" w:rsidR="00C93378" w:rsidRPr="002A2AC5" w:rsidRDefault="00C93378" w:rsidP="00564230">
      <w:p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Размер кратности для установления должностного оклада руководителя определяется учредителем в соответствии с отнесением Учреждения к группе по оплате труда руководителей на основании объемных показателей деятельности</w:t>
      </w:r>
      <w:r w:rsidRPr="002A2AC5">
        <w:rPr>
          <w:rFonts w:ascii="Times New Roman" w:eastAsia="Times New Roman" w:hAnsi="Times New Roman" w:cs="Times New Roman"/>
          <w:color w:val="000000"/>
          <w:sz w:val="24"/>
          <w:szCs w:val="24"/>
          <w:lang w:eastAsia="ru-RU"/>
        </w:rPr>
        <w:t xml:space="preserve"> </w:t>
      </w:r>
      <w:r w:rsidRPr="002A2AC5">
        <w:rPr>
          <w:rFonts w:ascii="Times New Roman" w:eastAsia="Times New Roman" w:hAnsi="Times New Roman" w:cs="Times New Roman"/>
          <w:color w:val="000000"/>
          <w:sz w:val="24"/>
          <w:szCs w:val="24"/>
          <w:lang w:val="ru" w:eastAsia="ru-RU"/>
        </w:rPr>
        <w:t>учреждений дополнительного образования.</w:t>
      </w:r>
    </w:p>
    <w:p w14:paraId="0CFCA519" w14:textId="77777777" w:rsidR="00C93378" w:rsidRPr="002A2AC5" w:rsidRDefault="00C93378" w:rsidP="00564230">
      <w:p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Размеры должностных окладов заместителей руководителя устанавливаются на 10-30 процентов ниже должностного оклада руководителя.</w:t>
      </w:r>
    </w:p>
    <w:p w14:paraId="53566B46" w14:textId="63609EBF" w:rsidR="00C93378" w:rsidRPr="002A2AC5" w:rsidRDefault="00C93378" w:rsidP="00564230">
      <w:pPr>
        <w:numPr>
          <w:ilvl w:val="0"/>
          <w:numId w:val="11"/>
        </w:numPr>
        <w:tabs>
          <w:tab w:val="left" w:pos="1276"/>
          <w:tab w:val="left" w:pos="1302"/>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С учетом условий труда работникам </w:t>
      </w:r>
      <w:r w:rsidRPr="002A2AC5">
        <w:rPr>
          <w:rFonts w:ascii="Times New Roman" w:eastAsia="Times New Roman" w:hAnsi="Times New Roman" w:cs="Times New Roman"/>
          <w:color w:val="000000"/>
          <w:sz w:val="24"/>
          <w:szCs w:val="24"/>
          <w:lang w:eastAsia="ru-RU"/>
        </w:rPr>
        <w:t>Учреждения</w:t>
      </w:r>
      <w:r w:rsidRPr="002A2AC5">
        <w:rPr>
          <w:rFonts w:ascii="Times New Roman" w:eastAsia="Times New Roman" w:hAnsi="Times New Roman" w:cs="Times New Roman"/>
          <w:color w:val="000000"/>
          <w:sz w:val="24"/>
          <w:szCs w:val="24"/>
          <w:lang w:val="ru" w:eastAsia="ru-RU"/>
        </w:rPr>
        <w:t xml:space="preserve"> устанавливаются выплаты компенсационного и стимулирующего характера. Условия их установления, порядок и размер устанавливаются в соответствии с </w:t>
      </w:r>
      <w:r w:rsidRPr="002A2AC5">
        <w:rPr>
          <w:rFonts w:ascii="Times New Roman" w:eastAsia="Times New Roman" w:hAnsi="Times New Roman" w:cs="Times New Roman"/>
          <w:color w:val="000000"/>
          <w:sz w:val="24"/>
          <w:szCs w:val="24"/>
          <w:lang w:eastAsia="ru-RU"/>
        </w:rPr>
        <w:t xml:space="preserve">действующими </w:t>
      </w:r>
      <w:r w:rsidRPr="002A2AC5">
        <w:rPr>
          <w:rFonts w:ascii="Times New Roman" w:eastAsia="Times New Roman" w:hAnsi="Times New Roman" w:cs="Times New Roman"/>
          <w:color w:val="000000"/>
          <w:sz w:val="24"/>
          <w:szCs w:val="24"/>
          <w:lang w:val="ru" w:eastAsia="ru-RU"/>
        </w:rPr>
        <w:t xml:space="preserve">локальными нормативными </w:t>
      </w:r>
      <w:r w:rsidR="00CE7184" w:rsidRPr="002A2AC5">
        <w:rPr>
          <w:rFonts w:ascii="Times New Roman" w:eastAsia="Times New Roman" w:hAnsi="Times New Roman" w:cs="Times New Roman"/>
          <w:color w:val="000000"/>
          <w:sz w:val="24"/>
          <w:szCs w:val="24"/>
          <w:lang w:val="ru" w:eastAsia="ru-RU"/>
        </w:rPr>
        <w:t>актами</w:t>
      </w:r>
      <w:r w:rsidR="00603C0B" w:rsidRPr="002A2AC5">
        <w:rPr>
          <w:rFonts w:ascii="Times New Roman" w:eastAsia="Times New Roman" w:hAnsi="Times New Roman" w:cs="Times New Roman"/>
          <w:color w:val="000000"/>
          <w:sz w:val="24"/>
          <w:szCs w:val="24"/>
          <w:lang w:val="ru" w:eastAsia="ru-RU"/>
        </w:rPr>
        <w:t>, в т.ч с Положение</w:t>
      </w:r>
      <w:r w:rsidR="00C001D0">
        <w:rPr>
          <w:rFonts w:ascii="Times New Roman" w:eastAsia="Times New Roman" w:hAnsi="Times New Roman" w:cs="Times New Roman"/>
          <w:color w:val="000000"/>
          <w:sz w:val="24"/>
          <w:szCs w:val="24"/>
          <w:lang w:val="ru" w:eastAsia="ru-RU"/>
        </w:rPr>
        <w:t>м</w:t>
      </w:r>
      <w:r w:rsidR="00603C0B" w:rsidRPr="002A2AC5">
        <w:rPr>
          <w:rFonts w:ascii="Times New Roman" w:eastAsia="Times New Roman" w:hAnsi="Times New Roman" w:cs="Times New Roman"/>
          <w:color w:val="000000"/>
          <w:sz w:val="24"/>
          <w:szCs w:val="24"/>
          <w:lang w:val="ru" w:eastAsia="ru-RU"/>
        </w:rPr>
        <w:t xml:space="preserve"> об условиях оплаты труда в МБУ ДО «ДЮСШ№1»</w:t>
      </w:r>
      <w:r w:rsidRPr="002A2AC5">
        <w:rPr>
          <w:rFonts w:ascii="Times New Roman" w:eastAsia="Times New Roman" w:hAnsi="Times New Roman" w:cs="Times New Roman"/>
          <w:color w:val="000000"/>
          <w:sz w:val="24"/>
          <w:szCs w:val="24"/>
          <w:lang w:val="ru" w:eastAsia="ru-RU"/>
        </w:rPr>
        <w:t>,</w:t>
      </w:r>
      <w:r w:rsidR="00603C0B" w:rsidRPr="002A2AC5">
        <w:rPr>
          <w:rFonts w:ascii="Times New Roman" w:eastAsia="Times New Roman" w:hAnsi="Times New Roman" w:cs="Times New Roman"/>
          <w:color w:val="000000"/>
          <w:sz w:val="24"/>
          <w:szCs w:val="24"/>
          <w:lang w:val="ru" w:eastAsia="ru-RU"/>
        </w:rPr>
        <w:t xml:space="preserve"> рассмотренном </w:t>
      </w:r>
      <w:r w:rsidR="00564230" w:rsidRPr="002A2AC5">
        <w:rPr>
          <w:rFonts w:ascii="Times New Roman" w:eastAsia="Times New Roman" w:hAnsi="Times New Roman" w:cs="Times New Roman"/>
          <w:color w:val="000000"/>
          <w:sz w:val="24"/>
          <w:szCs w:val="24"/>
          <w:lang w:val="ru" w:eastAsia="ru-RU"/>
        </w:rPr>
        <w:t>и принятым</w:t>
      </w:r>
      <w:r w:rsidR="00603C0B" w:rsidRPr="002A2AC5">
        <w:rPr>
          <w:rFonts w:ascii="Times New Roman" w:eastAsia="Times New Roman" w:hAnsi="Times New Roman" w:cs="Times New Roman"/>
          <w:color w:val="000000"/>
          <w:sz w:val="24"/>
          <w:szCs w:val="24"/>
          <w:lang w:val="ru" w:eastAsia="ru-RU"/>
        </w:rPr>
        <w:t xml:space="preserve"> </w:t>
      </w:r>
      <w:r w:rsidR="00C001D0">
        <w:rPr>
          <w:rFonts w:ascii="Times New Roman" w:eastAsia="Times New Roman" w:hAnsi="Times New Roman" w:cs="Times New Roman"/>
          <w:color w:val="000000"/>
          <w:sz w:val="24"/>
          <w:szCs w:val="24"/>
          <w:lang w:val="ru" w:eastAsia="ru-RU"/>
        </w:rPr>
        <w:t>О</w:t>
      </w:r>
      <w:r w:rsidR="00564230" w:rsidRPr="002A2AC5">
        <w:rPr>
          <w:rFonts w:ascii="Times New Roman" w:eastAsia="Times New Roman" w:hAnsi="Times New Roman" w:cs="Times New Roman"/>
          <w:color w:val="000000"/>
          <w:sz w:val="24"/>
          <w:szCs w:val="24"/>
          <w:lang w:val="ru" w:eastAsia="ru-RU"/>
        </w:rPr>
        <w:t xml:space="preserve">бщим </w:t>
      </w:r>
      <w:r w:rsidR="00C001D0">
        <w:rPr>
          <w:rFonts w:ascii="Times New Roman" w:eastAsia="Times New Roman" w:hAnsi="Times New Roman" w:cs="Times New Roman"/>
          <w:color w:val="000000"/>
          <w:sz w:val="24"/>
          <w:szCs w:val="24"/>
          <w:lang w:val="ru" w:eastAsia="ru-RU"/>
        </w:rPr>
        <w:t>с</w:t>
      </w:r>
      <w:r w:rsidR="00564230" w:rsidRPr="002A2AC5">
        <w:rPr>
          <w:rFonts w:ascii="Times New Roman" w:eastAsia="Times New Roman" w:hAnsi="Times New Roman" w:cs="Times New Roman"/>
          <w:color w:val="000000"/>
          <w:sz w:val="24"/>
          <w:szCs w:val="24"/>
          <w:lang w:val="ru" w:eastAsia="ru-RU"/>
        </w:rPr>
        <w:t xml:space="preserve">обранием </w:t>
      </w:r>
      <w:r w:rsidR="00603C0B" w:rsidRPr="002A2AC5">
        <w:rPr>
          <w:rFonts w:ascii="Times New Roman" w:eastAsia="Times New Roman" w:hAnsi="Times New Roman" w:cs="Times New Roman"/>
          <w:color w:val="000000"/>
          <w:sz w:val="24"/>
          <w:szCs w:val="24"/>
          <w:lang w:val="ru" w:eastAsia="ru-RU"/>
        </w:rPr>
        <w:t>трудового коллектива.</w:t>
      </w:r>
    </w:p>
    <w:p w14:paraId="355E494D" w14:textId="77777777" w:rsidR="00C93378" w:rsidRPr="002A2AC5" w:rsidRDefault="00C93378" w:rsidP="00B74728">
      <w:pPr>
        <w:numPr>
          <w:ilvl w:val="0"/>
          <w:numId w:val="11"/>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Заработная плата выплачивается работникам за текущий месяц не реже чем каждые полмесяца в денежной форме. Днями выплаты заработной платы являются 25 число текущего месяца и 10 число следующего месяца. При совпадении дня выплаты заработной платы с выходным или нерабочим праздничным днем выплата заработной платы производится накануне этого дня.</w:t>
      </w:r>
    </w:p>
    <w:p w14:paraId="7D2EE5E3" w14:textId="77777777" w:rsidR="00C93378" w:rsidRPr="002A2AC5" w:rsidRDefault="00C93378" w:rsidP="00B74728">
      <w:pPr>
        <w:numPr>
          <w:ilvl w:val="0"/>
          <w:numId w:val="11"/>
        </w:numPr>
        <w:tabs>
          <w:tab w:val="left" w:pos="1276"/>
          <w:tab w:val="left" w:pos="1402"/>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Заработная плата выплачивается работнику путем перечисления на указанный работником расчетный счет в банке.</w:t>
      </w:r>
    </w:p>
    <w:p w14:paraId="0B362A48" w14:textId="77777777" w:rsidR="00C93378" w:rsidRPr="002A2AC5" w:rsidRDefault="00C93378" w:rsidP="00B74728">
      <w:p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Работодатель обязуется:</w:t>
      </w:r>
    </w:p>
    <w:p w14:paraId="3800C687" w14:textId="77777777" w:rsidR="00C93378" w:rsidRPr="002A2AC5" w:rsidRDefault="00C93378" w:rsidP="00B74728">
      <w:pPr>
        <w:numPr>
          <w:ilvl w:val="0"/>
          <w:numId w:val="11"/>
        </w:numPr>
        <w:tabs>
          <w:tab w:val="left" w:pos="1276"/>
          <w:tab w:val="left" w:pos="143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Работодатель и уполномоченные им представители работодателя, допустившие задержку заработной платы и другие нарушения оплаты труда, несут ответственность в соответствии с </w:t>
      </w:r>
      <w:r w:rsidRPr="002A2AC5">
        <w:rPr>
          <w:rFonts w:ascii="Times New Roman" w:eastAsia="Times New Roman" w:hAnsi="Times New Roman" w:cs="Times New Roman"/>
          <w:color w:val="000000"/>
          <w:sz w:val="24"/>
          <w:szCs w:val="24"/>
          <w:lang w:eastAsia="ru-RU"/>
        </w:rPr>
        <w:t xml:space="preserve">действующим </w:t>
      </w:r>
      <w:r w:rsidRPr="002A2AC5">
        <w:rPr>
          <w:rFonts w:ascii="Times New Roman" w:eastAsia="Times New Roman" w:hAnsi="Times New Roman" w:cs="Times New Roman"/>
          <w:color w:val="000000"/>
          <w:sz w:val="24"/>
          <w:szCs w:val="24"/>
          <w:lang w:val="ru" w:eastAsia="ru-RU"/>
        </w:rPr>
        <w:t>Трудовым Кодексом РФ и иными федеральными законами (</w:t>
      </w:r>
      <w:proofErr w:type="spellStart"/>
      <w:r w:rsidRPr="002A2AC5">
        <w:rPr>
          <w:rFonts w:ascii="Times New Roman" w:eastAsia="Times New Roman" w:hAnsi="Times New Roman" w:cs="Times New Roman"/>
          <w:color w:val="000000"/>
          <w:sz w:val="24"/>
          <w:szCs w:val="24"/>
          <w:lang w:val="ru" w:eastAsia="ru-RU"/>
        </w:rPr>
        <w:t>ст</w:t>
      </w:r>
      <w:proofErr w:type="spellEnd"/>
      <w:r w:rsidRPr="002A2AC5">
        <w:rPr>
          <w:rFonts w:ascii="Times New Roman" w:eastAsia="Times New Roman" w:hAnsi="Times New Roman" w:cs="Times New Roman"/>
          <w:color w:val="000000"/>
          <w:sz w:val="24"/>
          <w:szCs w:val="24"/>
          <w:lang w:eastAsia="ru-RU"/>
        </w:rPr>
        <w:t>.</w:t>
      </w:r>
      <w:r w:rsidRPr="002A2AC5">
        <w:rPr>
          <w:rFonts w:ascii="Times New Roman" w:eastAsia="Times New Roman" w:hAnsi="Times New Roman" w:cs="Times New Roman"/>
          <w:color w:val="000000"/>
          <w:sz w:val="24"/>
          <w:szCs w:val="24"/>
          <w:lang w:val="ru" w:eastAsia="ru-RU"/>
        </w:rPr>
        <w:t xml:space="preserve"> 142, 236 ТК РФ)</w:t>
      </w:r>
      <w:r w:rsidRPr="002A2AC5">
        <w:rPr>
          <w:rFonts w:ascii="Times New Roman" w:eastAsia="Times New Roman" w:hAnsi="Times New Roman" w:cs="Times New Roman"/>
          <w:color w:val="000000"/>
          <w:sz w:val="24"/>
          <w:szCs w:val="24"/>
          <w:lang w:eastAsia="ru-RU"/>
        </w:rPr>
        <w:t>.</w:t>
      </w:r>
    </w:p>
    <w:p w14:paraId="10CCEFA1" w14:textId="77777777" w:rsidR="00C93378" w:rsidRPr="002A2AC5" w:rsidRDefault="00C93378" w:rsidP="00B74728">
      <w:pPr>
        <w:numPr>
          <w:ilvl w:val="0"/>
          <w:numId w:val="11"/>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без сохранения заработной платы за период приостановки работы.</w:t>
      </w:r>
    </w:p>
    <w:p w14:paraId="2111AB03" w14:textId="77777777" w:rsidR="00C93378" w:rsidRPr="002A2AC5" w:rsidRDefault="00C93378" w:rsidP="00B74728">
      <w:pPr>
        <w:numPr>
          <w:ilvl w:val="0"/>
          <w:numId w:val="11"/>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Нести ответственность за своевременность и правильность определения размеров и выплаты заработной платы работникам.</w:t>
      </w:r>
    </w:p>
    <w:p w14:paraId="3DDA5C6B" w14:textId="77777777" w:rsidR="00C93378" w:rsidRPr="002A2AC5" w:rsidRDefault="00C93378" w:rsidP="00B74728">
      <w:pPr>
        <w:numPr>
          <w:ilvl w:val="0"/>
          <w:numId w:val="11"/>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Извещать каждого работника через расчетные листки, согласованные с </w:t>
      </w:r>
      <w:r w:rsidRPr="002A2AC5">
        <w:rPr>
          <w:rFonts w:ascii="Times New Roman" w:eastAsia="Times New Roman" w:hAnsi="Times New Roman" w:cs="Times New Roman"/>
          <w:color w:val="000000"/>
          <w:sz w:val="24"/>
          <w:szCs w:val="24"/>
          <w:lang w:eastAsia="ru-RU"/>
        </w:rPr>
        <w:t>Советом</w:t>
      </w:r>
      <w:r w:rsidRPr="002A2AC5">
        <w:rPr>
          <w:rFonts w:ascii="Times New Roman" w:eastAsia="Times New Roman" w:hAnsi="Times New Roman" w:cs="Times New Roman"/>
          <w:color w:val="000000"/>
          <w:sz w:val="24"/>
          <w:szCs w:val="24"/>
          <w:lang w:val="ru" w:eastAsia="ru-RU"/>
        </w:rPr>
        <w:t xml:space="preserve">, о составных частях заработной платы, размерах, основаниях произведенных удержаний, а также об общей денежной сумме, подлежащей выплате, в соответствии со </w:t>
      </w:r>
      <w:proofErr w:type="spellStart"/>
      <w:r w:rsidRPr="002A2AC5">
        <w:rPr>
          <w:rFonts w:ascii="Times New Roman" w:eastAsia="Times New Roman" w:hAnsi="Times New Roman" w:cs="Times New Roman"/>
          <w:color w:val="000000"/>
          <w:sz w:val="24"/>
          <w:szCs w:val="24"/>
          <w:lang w:val="ru" w:eastAsia="ru-RU"/>
        </w:rPr>
        <w:t>ст</w:t>
      </w:r>
      <w:proofErr w:type="spellEnd"/>
      <w:r w:rsidRPr="002A2AC5">
        <w:rPr>
          <w:rFonts w:ascii="Times New Roman" w:eastAsia="Times New Roman" w:hAnsi="Times New Roman" w:cs="Times New Roman"/>
          <w:color w:val="000000"/>
          <w:sz w:val="24"/>
          <w:szCs w:val="24"/>
          <w:lang w:eastAsia="ru-RU"/>
        </w:rPr>
        <w:t>.</w:t>
      </w:r>
      <w:r w:rsidRPr="002A2AC5">
        <w:rPr>
          <w:rFonts w:ascii="Times New Roman" w:eastAsia="Times New Roman" w:hAnsi="Times New Roman" w:cs="Times New Roman"/>
          <w:color w:val="000000"/>
          <w:sz w:val="24"/>
          <w:szCs w:val="24"/>
          <w:lang w:val="ru" w:eastAsia="ru-RU"/>
        </w:rPr>
        <w:t xml:space="preserve"> 136 ТК РФ.</w:t>
      </w:r>
    </w:p>
    <w:p w14:paraId="7D1855E6" w14:textId="77777777" w:rsidR="00C93378" w:rsidRPr="002A2AC5" w:rsidRDefault="00C93378" w:rsidP="00B74728">
      <w:pPr>
        <w:numPr>
          <w:ilvl w:val="0"/>
          <w:numId w:val="11"/>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Производить оплату отпуска не позднее, чем за три дня до его начала в соответствии со </w:t>
      </w:r>
      <w:proofErr w:type="spellStart"/>
      <w:r w:rsidRPr="002A2AC5">
        <w:rPr>
          <w:rFonts w:ascii="Times New Roman" w:eastAsia="Times New Roman" w:hAnsi="Times New Roman" w:cs="Times New Roman"/>
          <w:color w:val="000000"/>
          <w:sz w:val="24"/>
          <w:szCs w:val="24"/>
          <w:lang w:val="ru" w:eastAsia="ru-RU"/>
        </w:rPr>
        <w:t>ст</w:t>
      </w:r>
      <w:proofErr w:type="spellEnd"/>
      <w:r w:rsidRPr="002A2AC5">
        <w:rPr>
          <w:rFonts w:ascii="Times New Roman" w:eastAsia="Times New Roman" w:hAnsi="Times New Roman" w:cs="Times New Roman"/>
          <w:color w:val="000000"/>
          <w:sz w:val="24"/>
          <w:szCs w:val="24"/>
          <w:lang w:eastAsia="ru-RU"/>
        </w:rPr>
        <w:t>.</w:t>
      </w:r>
      <w:r w:rsidRPr="002A2AC5">
        <w:rPr>
          <w:rFonts w:ascii="Times New Roman" w:eastAsia="Times New Roman" w:hAnsi="Times New Roman" w:cs="Times New Roman"/>
          <w:color w:val="000000"/>
          <w:sz w:val="24"/>
          <w:szCs w:val="24"/>
          <w:lang w:val="ru" w:eastAsia="ru-RU"/>
        </w:rPr>
        <w:t xml:space="preserve"> 136 ТК РФ.</w:t>
      </w:r>
    </w:p>
    <w:p w14:paraId="29A46160" w14:textId="5CC2DFA9" w:rsidR="00C93378" w:rsidRPr="002A2AC5" w:rsidRDefault="00C93378" w:rsidP="00B74728">
      <w:pPr>
        <w:numPr>
          <w:ilvl w:val="0"/>
          <w:numId w:val="11"/>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Устанавливать различные стимулирующие, компенсирующие выплаты</w:t>
      </w:r>
      <w:r w:rsidR="00756655" w:rsidRPr="002A2AC5">
        <w:rPr>
          <w:rFonts w:ascii="Times New Roman" w:eastAsia="Times New Roman" w:hAnsi="Times New Roman" w:cs="Times New Roman"/>
          <w:color w:val="000000"/>
          <w:sz w:val="24"/>
          <w:szCs w:val="24"/>
          <w:lang w:val="ru" w:eastAsia="ru-RU"/>
        </w:rPr>
        <w:t xml:space="preserve"> в </w:t>
      </w:r>
      <w:r w:rsidR="00C001D0" w:rsidRPr="002A2AC5">
        <w:rPr>
          <w:rFonts w:ascii="Times New Roman" w:eastAsia="Times New Roman" w:hAnsi="Times New Roman" w:cs="Times New Roman"/>
          <w:color w:val="000000"/>
          <w:sz w:val="24"/>
          <w:szCs w:val="24"/>
          <w:lang w:val="ru" w:eastAsia="ru-RU"/>
        </w:rPr>
        <w:t>соответствии с</w:t>
      </w:r>
      <w:r w:rsidRPr="002A2AC5">
        <w:rPr>
          <w:rFonts w:ascii="Times New Roman" w:eastAsia="Times New Roman" w:hAnsi="Times New Roman" w:cs="Times New Roman"/>
          <w:color w:val="000000"/>
          <w:sz w:val="24"/>
          <w:szCs w:val="24"/>
          <w:lang w:val="ru" w:eastAsia="ru-RU"/>
        </w:rPr>
        <w:t xml:space="preserve"> локальными нормативными актами </w:t>
      </w:r>
      <w:r w:rsidRPr="002A2AC5">
        <w:rPr>
          <w:rFonts w:ascii="Times New Roman" w:eastAsia="Times New Roman" w:hAnsi="Times New Roman" w:cs="Times New Roman"/>
          <w:color w:val="000000"/>
          <w:sz w:val="24"/>
          <w:szCs w:val="24"/>
          <w:lang w:eastAsia="ru-RU"/>
        </w:rPr>
        <w:t>Учреждения</w:t>
      </w:r>
      <w:r w:rsidRPr="002A2AC5">
        <w:rPr>
          <w:rFonts w:ascii="Times New Roman" w:eastAsia="Times New Roman" w:hAnsi="Times New Roman" w:cs="Times New Roman"/>
          <w:color w:val="000000"/>
          <w:sz w:val="24"/>
          <w:szCs w:val="24"/>
          <w:lang w:val="ru" w:eastAsia="ru-RU"/>
        </w:rPr>
        <w:t xml:space="preserve">, разработанными по согласованию с </w:t>
      </w:r>
      <w:r w:rsidRPr="002A2AC5">
        <w:rPr>
          <w:rFonts w:ascii="Times New Roman" w:eastAsia="Times New Roman" w:hAnsi="Times New Roman" w:cs="Times New Roman"/>
          <w:color w:val="000000"/>
          <w:sz w:val="24"/>
          <w:szCs w:val="24"/>
          <w:lang w:eastAsia="ru-RU"/>
        </w:rPr>
        <w:t>Советом</w:t>
      </w:r>
      <w:r w:rsidRPr="002A2AC5">
        <w:rPr>
          <w:rFonts w:ascii="Times New Roman" w:eastAsia="Times New Roman" w:hAnsi="Times New Roman" w:cs="Times New Roman"/>
          <w:color w:val="000000"/>
          <w:sz w:val="24"/>
          <w:szCs w:val="24"/>
          <w:lang w:val="ru" w:eastAsia="ru-RU"/>
        </w:rPr>
        <w:t>; доплаты и надбавки постоянного характера устанавливать на учебный год и тарифицировать.</w:t>
      </w:r>
    </w:p>
    <w:p w14:paraId="22386D6E" w14:textId="77777777" w:rsidR="00C93378" w:rsidRPr="002A2AC5" w:rsidRDefault="00C93378" w:rsidP="00B74728">
      <w:pPr>
        <w:numPr>
          <w:ilvl w:val="0"/>
          <w:numId w:val="11"/>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Оплачивать сверхурочную работу в соответствии со </w:t>
      </w:r>
      <w:proofErr w:type="spellStart"/>
      <w:r w:rsidRPr="002A2AC5">
        <w:rPr>
          <w:rFonts w:ascii="Times New Roman" w:eastAsia="Times New Roman" w:hAnsi="Times New Roman" w:cs="Times New Roman"/>
          <w:color w:val="000000"/>
          <w:sz w:val="24"/>
          <w:szCs w:val="24"/>
          <w:lang w:val="ru" w:eastAsia="ru-RU"/>
        </w:rPr>
        <w:t>ст</w:t>
      </w:r>
      <w:proofErr w:type="spellEnd"/>
      <w:r w:rsidRPr="002A2AC5">
        <w:rPr>
          <w:rFonts w:ascii="Times New Roman" w:eastAsia="Times New Roman" w:hAnsi="Times New Roman" w:cs="Times New Roman"/>
          <w:color w:val="000000"/>
          <w:sz w:val="24"/>
          <w:szCs w:val="24"/>
          <w:lang w:eastAsia="ru-RU"/>
        </w:rPr>
        <w:t>.</w:t>
      </w:r>
      <w:r w:rsidRPr="002A2AC5">
        <w:rPr>
          <w:rFonts w:ascii="Times New Roman" w:eastAsia="Times New Roman" w:hAnsi="Times New Roman" w:cs="Times New Roman"/>
          <w:color w:val="000000"/>
          <w:sz w:val="24"/>
          <w:szCs w:val="24"/>
          <w:lang w:val="ru" w:eastAsia="ru-RU"/>
        </w:rPr>
        <w:t xml:space="preserve"> 152 ТК РФ.</w:t>
      </w:r>
    </w:p>
    <w:p w14:paraId="69CAC85C" w14:textId="309696E0" w:rsidR="00C93378" w:rsidRPr="002A2AC5" w:rsidRDefault="00C93378" w:rsidP="00B74728">
      <w:pPr>
        <w:numPr>
          <w:ilvl w:val="0"/>
          <w:numId w:val="11"/>
        </w:numPr>
        <w:tabs>
          <w:tab w:val="left" w:pos="1276"/>
          <w:tab w:val="left" w:pos="1407"/>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Производить </w:t>
      </w:r>
      <w:r w:rsidR="00756655" w:rsidRPr="002A2AC5">
        <w:rPr>
          <w:rFonts w:ascii="Times New Roman" w:eastAsia="Times New Roman" w:hAnsi="Times New Roman" w:cs="Times New Roman"/>
          <w:color w:val="000000"/>
          <w:sz w:val="24"/>
          <w:szCs w:val="24"/>
          <w:lang w:val="ru" w:eastAsia="ru-RU"/>
        </w:rPr>
        <w:t xml:space="preserve">единовременную выплату </w:t>
      </w:r>
      <w:r w:rsidRPr="002A2AC5">
        <w:rPr>
          <w:rFonts w:ascii="Times New Roman" w:eastAsia="Times New Roman" w:hAnsi="Times New Roman" w:cs="Times New Roman"/>
          <w:color w:val="000000"/>
          <w:sz w:val="24"/>
          <w:szCs w:val="24"/>
          <w:lang w:val="ru" w:eastAsia="ru-RU"/>
        </w:rPr>
        <w:t>в размере должностного оклада по основной занимаемой должности.</w:t>
      </w:r>
    </w:p>
    <w:p w14:paraId="2375627E" w14:textId="77777777" w:rsidR="00C93378" w:rsidRPr="002A2AC5" w:rsidRDefault="00C93378" w:rsidP="00B74728">
      <w:p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eastAsia="ru-RU"/>
        </w:rPr>
        <w:t xml:space="preserve">Совет </w:t>
      </w:r>
      <w:r w:rsidRPr="002A2AC5">
        <w:rPr>
          <w:rFonts w:ascii="Times New Roman" w:eastAsia="Times New Roman" w:hAnsi="Times New Roman" w:cs="Times New Roman"/>
          <w:color w:val="000000"/>
          <w:sz w:val="24"/>
          <w:szCs w:val="24"/>
          <w:lang w:val="ru" w:eastAsia="ru-RU"/>
        </w:rPr>
        <w:t>обязуется:</w:t>
      </w:r>
    </w:p>
    <w:p w14:paraId="695032EB" w14:textId="77777777" w:rsidR="00C93378" w:rsidRPr="002A2AC5" w:rsidRDefault="00C93378" w:rsidP="00B74728">
      <w:pPr>
        <w:numPr>
          <w:ilvl w:val="0"/>
          <w:numId w:val="11"/>
        </w:numPr>
        <w:tabs>
          <w:tab w:val="left" w:pos="1276"/>
          <w:tab w:val="left" w:pos="1374"/>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В период проведения тарификации проводить проверку правильности распределения учебной (педагогической) нагрузки, исчисления педагогического стажа, </w:t>
      </w:r>
      <w:r w:rsidRPr="002A2AC5">
        <w:rPr>
          <w:rFonts w:ascii="Times New Roman" w:eastAsia="Times New Roman" w:hAnsi="Times New Roman" w:cs="Times New Roman"/>
          <w:color w:val="000000"/>
          <w:sz w:val="24"/>
          <w:szCs w:val="24"/>
          <w:lang w:val="ru" w:eastAsia="ru-RU"/>
        </w:rPr>
        <w:lastRenderedPageBreak/>
        <w:t>определения образования педагогических работников - на основе этого - определять правильность исчисления заработной платы.</w:t>
      </w:r>
    </w:p>
    <w:p w14:paraId="44BE5596" w14:textId="77777777" w:rsidR="00C93378" w:rsidRPr="002A2AC5" w:rsidRDefault="00C93378" w:rsidP="00B74728">
      <w:pPr>
        <w:numPr>
          <w:ilvl w:val="0"/>
          <w:numId w:val="11"/>
        </w:numPr>
        <w:tabs>
          <w:tab w:val="left" w:pos="1276"/>
          <w:tab w:val="left" w:pos="1417"/>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Представлять интересы </w:t>
      </w:r>
      <w:r w:rsidRPr="002A2AC5">
        <w:rPr>
          <w:rFonts w:ascii="Times New Roman" w:eastAsia="Times New Roman" w:hAnsi="Times New Roman" w:cs="Times New Roman"/>
          <w:color w:val="000000"/>
          <w:sz w:val="24"/>
          <w:szCs w:val="24"/>
          <w:lang w:eastAsia="ru-RU"/>
        </w:rPr>
        <w:t xml:space="preserve">членов трудового коллектива </w:t>
      </w:r>
      <w:r w:rsidRPr="002A2AC5">
        <w:rPr>
          <w:rFonts w:ascii="Times New Roman" w:eastAsia="Times New Roman" w:hAnsi="Times New Roman" w:cs="Times New Roman"/>
          <w:color w:val="000000"/>
          <w:sz w:val="24"/>
          <w:szCs w:val="24"/>
          <w:lang w:val="ru" w:eastAsia="ru-RU"/>
        </w:rPr>
        <w:t>при принятии решений комиссией по распределению стимулирующей части фонда оплаты труда Учреждения, в том числе проводить проверку правильности начисления стимулирующих выплат работникам</w:t>
      </w:r>
      <w:r w:rsidRPr="002A2AC5">
        <w:rPr>
          <w:rFonts w:ascii="Times New Roman" w:eastAsia="Times New Roman" w:hAnsi="Times New Roman" w:cs="Times New Roman"/>
          <w:color w:val="000000"/>
          <w:sz w:val="24"/>
          <w:szCs w:val="24"/>
          <w:lang w:eastAsia="ru-RU"/>
        </w:rPr>
        <w:t>.</w:t>
      </w:r>
    </w:p>
    <w:p w14:paraId="2A96DB08" w14:textId="4B67DE94" w:rsidR="00C93378" w:rsidRPr="002A2AC5" w:rsidRDefault="00C93378" w:rsidP="00B74728">
      <w:pPr>
        <w:numPr>
          <w:ilvl w:val="0"/>
          <w:numId w:val="11"/>
        </w:numPr>
        <w:tabs>
          <w:tab w:val="left" w:pos="1276"/>
        </w:tabs>
        <w:spacing w:after="0" w:line="240" w:lineRule="auto"/>
        <w:ind w:firstLine="709"/>
        <w:jc w:val="both"/>
        <w:rPr>
          <w:rFonts w:ascii="Times New Roman" w:eastAsia="Times New Roman" w:hAnsi="Times New Roman" w:cs="Times New Roman"/>
          <w:b/>
          <w:bCs/>
          <w:caps/>
          <w:sz w:val="28"/>
          <w:szCs w:val="28"/>
          <w:lang w:val="ru" w:eastAsia="x-none"/>
        </w:rPr>
      </w:pPr>
      <w:r w:rsidRPr="002A2AC5">
        <w:rPr>
          <w:rFonts w:ascii="Times New Roman" w:eastAsia="Times New Roman" w:hAnsi="Times New Roman" w:cs="Times New Roman"/>
          <w:color w:val="000000"/>
          <w:sz w:val="24"/>
          <w:szCs w:val="24"/>
          <w:lang w:val="ru" w:eastAsia="ru-RU"/>
        </w:rPr>
        <w:t xml:space="preserve">Оказывать правовую помощь членам </w:t>
      </w:r>
      <w:r w:rsidRPr="002A2AC5">
        <w:rPr>
          <w:rFonts w:ascii="Times New Roman" w:eastAsia="Times New Roman" w:hAnsi="Times New Roman" w:cs="Times New Roman"/>
          <w:color w:val="000000"/>
          <w:sz w:val="24"/>
          <w:szCs w:val="24"/>
          <w:lang w:eastAsia="ru-RU"/>
        </w:rPr>
        <w:t xml:space="preserve">трудового коллектива </w:t>
      </w:r>
      <w:r w:rsidRPr="002A2AC5">
        <w:rPr>
          <w:rFonts w:ascii="Times New Roman" w:eastAsia="Times New Roman" w:hAnsi="Times New Roman" w:cs="Times New Roman"/>
          <w:color w:val="000000"/>
          <w:sz w:val="24"/>
          <w:szCs w:val="24"/>
          <w:lang w:val="ru" w:eastAsia="ru-RU"/>
        </w:rPr>
        <w:t xml:space="preserve">в случаях уменьшения или </w:t>
      </w:r>
      <w:r w:rsidR="00C001D0" w:rsidRPr="002A2AC5">
        <w:rPr>
          <w:rFonts w:ascii="Times New Roman" w:eastAsia="Times New Roman" w:hAnsi="Times New Roman" w:cs="Times New Roman"/>
          <w:color w:val="000000"/>
          <w:sz w:val="24"/>
          <w:szCs w:val="24"/>
          <w:lang w:val="ru" w:eastAsia="ru-RU"/>
        </w:rPr>
        <w:t>снятия стимулирующих</w:t>
      </w:r>
      <w:r w:rsidR="00756655" w:rsidRPr="002A2AC5">
        <w:rPr>
          <w:rFonts w:ascii="Times New Roman" w:eastAsia="Times New Roman" w:hAnsi="Times New Roman" w:cs="Times New Roman"/>
          <w:color w:val="000000"/>
          <w:sz w:val="24"/>
          <w:szCs w:val="24"/>
          <w:lang w:val="ru" w:eastAsia="ru-RU"/>
        </w:rPr>
        <w:t xml:space="preserve"> </w:t>
      </w:r>
      <w:r w:rsidRPr="002A2AC5">
        <w:rPr>
          <w:rFonts w:ascii="Times New Roman" w:eastAsia="Times New Roman" w:hAnsi="Times New Roman" w:cs="Times New Roman"/>
          <w:color w:val="000000"/>
          <w:sz w:val="24"/>
          <w:szCs w:val="24"/>
          <w:lang w:val="ru" w:eastAsia="ru-RU"/>
        </w:rPr>
        <w:t xml:space="preserve">выплат </w:t>
      </w:r>
      <w:r w:rsidR="00756655" w:rsidRPr="002A2AC5">
        <w:rPr>
          <w:rFonts w:ascii="Times New Roman" w:eastAsia="Times New Roman" w:hAnsi="Times New Roman" w:cs="Times New Roman"/>
          <w:color w:val="000000"/>
          <w:sz w:val="24"/>
          <w:szCs w:val="24"/>
          <w:lang w:val="ru" w:eastAsia="ru-RU"/>
        </w:rPr>
        <w:t xml:space="preserve">и </w:t>
      </w:r>
      <w:r w:rsidRPr="002A2AC5">
        <w:rPr>
          <w:rFonts w:ascii="Times New Roman" w:eastAsia="Times New Roman" w:hAnsi="Times New Roman" w:cs="Times New Roman"/>
          <w:color w:val="000000"/>
          <w:sz w:val="24"/>
          <w:szCs w:val="24"/>
          <w:lang w:val="ru" w:eastAsia="ru-RU"/>
        </w:rPr>
        <w:t>компенсационн</w:t>
      </w:r>
      <w:r w:rsidR="00756655" w:rsidRPr="002A2AC5">
        <w:rPr>
          <w:rFonts w:ascii="Times New Roman" w:eastAsia="Times New Roman" w:hAnsi="Times New Roman" w:cs="Times New Roman"/>
          <w:color w:val="000000"/>
          <w:sz w:val="24"/>
          <w:szCs w:val="24"/>
          <w:lang w:val="ru" w:eastAsia="ru-RU"/>
        </w:rPr>
        <w:t>ых выплат.</w:t>
      </w:r>
    </w:p>
    <w:p w14:paraId="785D81AB" w14:textId="081B57F4" w:rsidR="00C93378" w:rsidRDefault="00C93378"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1C09D920" w14:textId="40DB5DEB"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3AAECA2D" w14:textId="5E8EF6F7"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2DA53AAC" w14:textId="36C8A344"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4A2C25D2" w14:textId="1AB3B305"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7AE79676" w14:textId="2184304B"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673D77CC" w14:textId="3C29C30C"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292C7974" w14:textId="2A3C25AB"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607DD262" w14:textId="55FCDB75"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607BF9E2" w14:textId="0F2E3FE7"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7C562A80" w14:textId="10A96970"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4E3EA7C2" w14:textId="54B68E8C"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7A877F3A" w14:textId="3B28C344"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25D7D076" w14:textId="636500A7"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34D6F2F1" w14:textId="3532CD16"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78F28E0B" w14:textId="0C404006"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17E4DBC2" w14:textId="41CF5015"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49400EB8" w14:textId="3981818F"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38542730" w14:textId="0F7026EB"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5C91CDFA" w14:textId="6097CA08"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3A2E896C" w14:textId="265AB905"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0178C4EB" w14:textId="11272585"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25D710FF" w14:textId="46B3D606"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7C267C08" w14:textId="6B712AF3"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6F89A9C8" w14:textId="0F434117"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2224C455" w14:textId="778CB476"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6BF40CEC" w14:textId="0CA0B5E5"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0C6EC4EC" w14:textId="10854417"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6391DC3A" w14:textId="6DBA8DE9"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28E3129D" w14:textId="2A4DEB53"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0A49A446" w14:textId="462FD218"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339BB331" w14:textId="77363BC9"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76A077D1" w14:textId="0521790D"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702D9F64" w14:textId="2148BDF6"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7EAC38F1" w14:textId="301166B2"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269D78EE" w14:textId="02351A22"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4A382B65" w14:textId="67E59F80"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6F24F239" w14:textId="776D7727"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3D811C83" w14:textId="1D2FA57C" w:rsidR="005F512E" w:rsidRDefault="005F512E" w:rsidP="00B74728">
      <w:pPr>
        <w:spacing w:after="0" w:line="240" w:lineRule="auto"/>
        <w:ind w:firstLine="709"/>
        <w:jc w:val="center"/>
        <w:outlineLvl w:val="0"/>
        <w:rPr>
          <w:rFonts w:ascii="Times New Roman" w:eastAsia="Times New Roman" w:hAnsi="Times New Roman" w:cs="Times New Roman"/>
          <w:b/>
          <w:bCs/>
          <w:caps/>
          <w:sz w:val="28"/>
          <w:szCs w:val="28"/>
          <w:lang w:val="ru" w:eastAsia="x-none"/>
        </w:rPr>
      </w:pPr>
    </w:p>
    <w:p w14:paraId="36446D11" w14:textId="77777777" w:rsidR="00C93378" w:rsidRPr="002A2AC5" w:rsidRDefault="00C93378" w:rsidP="00C93378">
      <w:pPr>
        <w:spacing w:after="0" w:line="240" w:lineRule="auto"/>
        <w:jc w:val="center"/>
        <w:outlineLvl w:val="0"/>
        <w:rPr>
          <w:rFonts w:ascii="Times New Roman" w:eastAsia="Times New Roman" w:hAnsi="Times New Roman" w:cs="Times New Roman"/>
          <w:b/>
          <w:bCs/>
          <w:caps/>
          <w:sz w:val="24"/>
          <w:szCs w:val="24"/>
          <w:lang w:val="x-none" w:eastAsia="x-none"/>
        </w:rPr>
      </w:pPr>
      <w:r w:rsidRPr="002A2AC5">
        <w:rPr>
          <w:rFonts w:ascii="Times New Roman" w:eastAsia="Times New Roman" w:hAnsi="Times New Roman" w:cs="Times New Roman"/>
          <w:b/>
          <w:bCs/>
          <w:caps/>
          <w:sz w:val="24"/>
          <w:szCs w:val="24"/>
          <w:lang w:val="en-US" w:eastAsia="x-none"/>
        </w:rPr>
        <w:lastRenderedPageBreak/>
        <w:t>ViI</w:t>
      </w:r>
      <w:r w:rsidRPr="002A2AC5">
        <w:rPr>
          <w:rFonts w:ascii="Times New Roman" w:eastAsia="Times New Roman" w:hAnsi="Times New Roman" w:cs="Times New Roman"/>
          <w:b/>
          <w:bCs/>
          <w:caps/>
          <w:sz w:val="24"/>
          <w:szCs w:val="24"/>
          <w:lang w:val="x-none" w:eastAsia="x-none"/>
        </w:rPr>
        <w:t>. Социальные гарантии и льготы</w:t>
      </w:r>
    </w:p>
    <w:p w14:paraId="7A18E709" w14:textId="77777777" w:rsidR="00C93378" w:rsidRPr="002A2AC5" w:rsidRDefault="00C93378" w:rsidP="00C93378">
      <w:pPr>
        <w:spacing w:after="0" w:line="240" w:lineRule="auto"/>
        <w:ind w:left="705"/>
        <w:jc w:val="both"/>
        <w:rPr>
          <w:rFonts w:ascii="Times New Roman" w:eastAsia="Times New Roman" w:hAnsi="Times New Roman" w:cs="Times New Roman"/>
          <w:b/>
          <w:bCs/>
          <w:sz w:val="24"/>
          <w:szCs w:val="24"/>
          <w:lang w:val="x-none" w:eastAsia="x-none"/>
        </w:rPr>
      </w:pPr>
    </w:p>
    <w:p w14:paraId="28643783" w14:textId="77777777" w:rsidR="00C93378" w:rsidRPr="002A2AC5" w:rsidRDefault="00C93378" w:rsidP="00B74728">
      <w:p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Стороны договорились, что работодатель обязуется:</w:t>
      </w:r>
    </w:p>
    <w:p w14:paraId="27B25E27" w14:textId="77777777" w:rsidR="00C93378" w:rsidRPr="002A2AC5" w:rsidRDefault="00C93378" w:rsidP="00B74728">
      <w:pPr>
        <w:numPr>
          <w:ilvl w:val="0"/>
          <w:numId w:val="12"/>
        </w:numPr>
        <w:tabs>
          <w:tab w:val="left" w:pos="1276"/>
          <w:tab w:val="left" w:pos="1460"/>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Обеспечивать работникам бесплатный доступ использования библиотечных фондов в образовательных целях.</w:t>
      </w:r>
    </w:p>
    <w:p w14:paraId="00D2D58A" w14:textId="77777777" w:rsidR="00C93378" w:rsidRPr="002A2AC5" w:rsidRDefault="00C93378" w:rsidP="00B74728">
      <w:pPr>
        <w:numPr>
          <w:ilvl w:val="0"/>
          <w:numId w:val="12"/>
        </w:numPr>
        <w:tabs>
          <w:tab w:val="left" w:pos="1186"/>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Возместить работникам материальный ущерб, причинённый в результате незаконного лишения их возможности трудиться (ст. 234 ТК РФ), в случае приостановки работы в порядке, предусмотренном ст. 142 ТК РФ, в размере 100% не полученной заработной платы.</w:t>
      </w:r>
    </w:p>
    <w:p w14:paraId="3356BAAB" w14:textId="77777777" w:rsidR="00C93378" w:rsidRPr="002A2AC5" w:rsidRDefault="00C93378" w:rsidP="00B74728">
      <w:pPr>
        <w:numPr>
          <w:ilvl w:val="0"/>
          <w:numId w:val="12"/>
        </w:numPr>
        <w:tabs>
          <w:tab w:val="left" w:pos="1276"/>
          <w:tab w:val="left" w:pos="1340"/>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Конкретный размер денежной компенсации в случае нарушения установленного срока выплаты заработной платы, оплаты отпуска, выплат при увольнении и других выплат, причитающихся работнику - не ниже 1/300 действующей в это время и увеличенной на один пункт ставки рефинансирования Центрального банка РФ от невыплаченной в срок суммы, за каждый день задержки, начиная со следующего дня после установленного срока выплаты по день фактического расчёта включительно.</w:t>
      </w:r>
    </w:p>
    <w:p w14:paraId="2143FA0E" w14:textId="77777777" w:rsidR="00C93378" w:rsidRPr="002A2AC5" w:rsidRDefault="00C93378" w:rsidP="00B74728">
      <w:pPr>
        <w:numPr>
          <w:ilvl w:val="0"/>
          <w:numId w:val="12"/>
        </w:numPr>
        <w:tabs>
          <w:tab w:val="left" w:pos="1276"/>
          <w:tab w:val="left" w:pos="1455"/>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При расторжении трудового договора выплата всех сумм, причитающихся работнику,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требований о расчете.</w:t>
      </w:r>
    </w:p>
    <w:p w14:paraId="47DCB873" w14:textId="77777777" w:rsidR="00C93378" w:rsidRPr="002A2AC5" w:rsidRDefault="00C93378" w:rsidP="00B74728">
      <w:pPr>
        <w:numPr>
          <w:ilvl w:val="0"/>
          <w:numId w:val="12"/>
        </w:numPr>
        <w:tabs>
          <w:tab w:val="left" w:pos="1276"/>
          <w:tab w:val="left" w:pos="143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При рассмотрении вопроса о представлении работников к государственным и отраслевым наградам учитывать мнение </w:t>
      </w:r>
      <w:r w:rsidRPr="002A2AC5">
        <w:rPr>
          <w:rFonts w:ascii="Times New Roman" w:eastAsia="Times New Roman" w:hAnsi="Times New Roman" w:cs="Times New Roman"/>
          <w:color w:val="000000"/>
          <w:sz w:val="24"/>
          <w:szCs w:val="24"/>
          <w:lang w:eastAsia="ru-RU"/>
        </w:rPr>
        <w:t>Совета</w:t>
      </w:r>
      <w:r w:rsidRPr="002A2AC5">
        <w:rPr>
          <w:rFonts w:ascii="Times New Roman" w:eastAsia="Times New Roman" w:hAnsi="Times New Roman" w:cs="Times New Roman"/>
          <w:color w:val="000000"/>
          <w:sz w:val="24"/>
          <w:szCs w:val="24"/>
          <w:lang w:val="ru" w:eastAsia="ru-RU"/>
        </w:rPr>
        <w:t>.</w:t>
      </w:r>
    </w:p>
    <w:p w14:paraId="799CEF4D" w14:textId="77777777" w:rsidR="00C93378" w:rsidRPr="002A2AC5" w:rsidRDefault="00C93378" w:rsidP="00B74728">
      <w:pPr>
        <w:numPr>
          <w:ilvl w:val="0"/>
          <w:numId w:val="12"/>
        </w:numPr>
        <w:tabs>
          <w:tab w:val="left" w:pos="1276"/>
          <w:tab w:val="left" w:pos="130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Знакомить работников под роспись с принимаемыми локальными нормативными актами, непосредственно связанными с их трудовой деятельностью (ст. 22 ТК РФ).</w:t>
      </w:r>
    </w:p>
    <w:p w14:paraId="14954520" w14:textId="77777777" w:rsidR="00C93378" w:rsidRPr="002A2AC5" w:rsidRDefault="00C93378" w:rsidP="00B74728">
      <w:pPr>
        <w:numPr>
          <w:ilvl w:val="0"/>
          <w:numId w:val="12"/>
        </w:numPr>
        <w:tabs>
          <w:tab w:val="left" w:pos="1276"/>
          <w:tab w:val="left" w:pos="1364"/>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Обеспечивать предусмотренные общие гарантии и компенсации работникам Учреждения (ст.</w:t>
      </w:r>
      <w:r w:rsidRPr="002A2AC5">
        <w:rPr>
          <w:rFonts w:ascii="Times New Roman" w:eastAsia="Times New Roman" w:hAnsi="Times New Roman" w:cs="Times New Roman"/>
          <w:color w:val="000000"/>
          <w:sz w:val="24"/>
          <w:szCs w:val="24"/>
          <w:lang w:eastAsia="ru-RU"/>
        </w:rPr>
        <w:t xml:space="preserve"> </w:t>
      </w:r>
      <w:r w:rsidRPr="002A2AC5">
        <w:rPr>
          <w:rFonts w:ascii="Times New Roman" w:eastAsia="Times New Roman" w:hAnsi="Times New Roman" w:cs="Times New Roman"/>
          <w:color w:val="000000"/>
          <w:sz w:val="24"/>
          <w:szCs w:val="24"/>
          <w:lang w:val="ru" w:eastAsia="ru-RU"/>
        </w:rPr>
        <w:t>165-188 ТК РФ).</w:t>
      </w:r>
    </w:p>
    <w:p w14:paraId="3D89A2AF" w14:textId="77777777" w:rsidR="00C93378" w:rsidRPr="002A2AC5" w:rsidRDefault="00C93378" w:rsidP="00B74728">
      <w:pPr>
        <w:numPr>
          <w:ilvl w:val="0"/>
          <w:numId w:val="12"/>
        </w:numPr>
        <w:tabs>
          <w:tab w:val="left" w:pos="1276"/>
          <w:tab w:val="left" w:pos="130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Руководителю Учреждения и его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w:t>
      </w:r>
      <w:r w:rsidRPr="002A2AC5">
        <w:rPr>
          <w:rFonts w:ascii="Times New Roman" w:eastAsia="Times New Roman" w:hAnsi="Times New Roman" w:cs="Times New Roman"/>
          <w:color w:val="000000"/>
          <w:sz w:val="24"/>
          <w:szCs w:val="24"/>
          <w:lang w:eastAsia="ru-RU"/>
        </w:rPr>
        <w:t xml:space="preserve"> </w:t>
      </w:r>
      <w:r w:rsidRPr="002A2AC5">
        <w:rPr>
          <w:rFonts w:ascii="Times New Roman" w:eastAsia="Times New Roman" w:hAnsi="Times New Roman" w:cs="Times New Roman"/>
          <w:color w:val="000000"/>
          <w:sz w:val="24"/>
          <w:szCs w:val="24"/>
          <w:lang w:val="ru" w:eastAsia="ru-RU"/>
        </w:rPr>
        <w:t>Федерального закона</w:t>
      </w:r>
      <w:r w:rsidRPr="002A2AC5">
        <w:rPr>
          <w:rFonts w:ascii="Times New Roman" w:eastAsia="Times New Roman" w:hAnsi="Times New Roman" w:cs="Times New Roman"/>
          <w:color w:val="000000"/>
          <w:sz w:val="24"/>
          <w:szCs w:val="24"/>
          <w:lang w:eastAsia="ru-RU"/>
        </w:rPr>
        <w:t xml:space="preserve"> от 19.12.2012 г.</w:t>
      </w:r>
      <w:r w:rsidRPr="002A2AC5">
        <w:rPr>
          <w:rFonts w:ascii="Times New Roman" w:eastAsia="Times New Roman" w:hAnsi="Times New Roman" w:cs="Times New Roman"/>
          <w:color w:val="000000"/>
          <w:sz w:val="24"/>
          <w:szCs w:val="24"/>
          <w:lang w:val="ru" w:eastAsia="ru-RU"/>
        </w:rPr>
        <w:t xml:space="preserve"> № 273-ФЗ «Об образовании в РФ».</w:t>
      </w:r>
    </w:p>
    <w:p w14:paraId="6432E70B" w14:textId="77777777" w:rsidR="00C93378" w:rsidRPr="002A2AC5" w:rsidRDefault="00C93378" w:rsidP="00B74728">
      <w:pPr>
        <w:numPr>
          <w:ilvl w:val="0"/>
          <w:numId w:val="12"/>
        </w:numPr>
        <w:tabs>
          <w:tab w:val="left" w:pos="1205"/>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Педагогические работники Учреждения, состоящие на учете в качестве нуждающихся в жилых помещениях, имеют право на предоставление вне очереди жилых помещений по договорам социального найма, право на предоставление жилых помещений специализированного жилищного фонда.</w:t>
      </w:r>
    </w:p>
    <w:p w14:paraId="0FD6782D" w14:textId="77777777" w:rsidR="00C93378" w:rsidRPr="002A2AC5" w:rsidRDefault="00C93378" w:rsidP="00B74728">
      <w:pPr>
        <w:numPr>
          <w:ilvl w:val="0"/>
          <w:numId w:val="12"/>
        </w:numPr>
        <w:tabs>
          <w:tab w:val="left" w:pos="1276"/>
          <w:tab w:val="left" w:pos="1382"/>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Педагогические работники имеют права и социальные гарантии в соответствии со ст. 47 № 273-ФЗ</w:t>
      </w:r>
      <w:r w:rsidRPr="002A2AC5">
        <w:rPr>
          <w:rFonts w:ascii="Times New Roman" w:eastAsia="Times New Roman" w:hAnsi="Times New Roman" w:cs="Times New Roman"/>
          <w:color w:val="000000"/>
          <w:sz w:val="24"/>
          <w:szCs w:val="24"/>
          <w:lang w:eastAsia="ru-RU"/>
        </w:rPr>
        <w:t xml:space="preserve"> от 19.12.2012 г.</w:t>
      </w:r>
      <w:r w:rsidRPr="002A2AC5">
        <w:rPr>
          <w:rFonts w:ascii="Times New Roman" w:eastAsia="Times New Roman" w:hAnsi="Times New Roman" w:cs="Times New Roman"/>
          <w:color w:val="000000"/>
          <w:sz w:val="24"/>
          <w:szCs w:val="24"/>
          <w:lang w:val="ru" w:eastAsia="ru-RU"/>
        </w:rPr>
        <w:t xml:space="preserve"> «Об образовании</w:t>
      </w:r>
      <w:r w:rsidRPr="002A2AC5">
        <w:rPr>
          <w:rFonts w:ascii="Times New Roman" w:eastAsia="Times New Roman" w:hAnsi="Times New Roman" w:cs="Times New Roman"/>
          <w:color w:val="000000"/>
          <w:sz w:val="24"/>
          <w:szCs w:val="24"/>
          <w:lang w:eastAsia="ru-RU"/>
        </w:rPr>
        <w:t xml:space="preserve"> в РФ</w:t>
      </w:r>
      <w:r w:rsidRPr="002A2AC5">
        <w:rPr>
          <w:rFonts w:ascii="Times New Roman" w:eastAsia="Times New Roman" w:hAnsi="Times New Roman" w:cs="Times New Roman"/>
          <w:color w:val="000000"/>
          <w:sz w:val="24"/>
          <w:szCs w:val="24"/>
          <w:lang w:val="ru" w:eastAsia="ru-RU"/>
        </w:rPr>
        <w:t>».</w:t>
      </w:r>
    </w:p>
    <w:p w14:paraId="1972E387" w14:textId="4CC67715" w:rsidR="008E07D8" w:rsidRDefault="008E07D8" w:rsidP="00C93378">
      <w:pPr>
        <w:spacing w:after="0" w:line="240" w:lineRule="auto"/>
        <w:jc w:val="center"/>
        <w:outlineLvl w:val="0"/>
        <w:rPr>
          <w:rFonts w:ascii="Times New Roman" w:eastAsia="Times New Roman" w:hAnsi="Times New Roman" w:cs="Times New Roman"/>
          <w:b/>
          <w:bCs/>
          <w:caps/>
          <w:sz w:val="28"/>
          <w:szCs w:val="28"/>
          <w:lang w:eastAsia="x-none"/>
        </w:rPr>
      </w:pPr>
    </w:p>
    <w:p w14:paraId="74D34B79" w14:textId="690361E8" w:rsidR="005F512E" w:rsidRDefault="005F512E" w:rsidP="00C93378">
      <w:pPr>
        <w:spacing w:after="0" w:line="240" w:lineRule="auto"/>
        <w:jc w:val="center"/>
        <w:outlineLvl w:val="0"/>
        <w:rPr>
          <w:rFonts w:ascii="Times New Roman" w:eastAsia="Times New Roman" w:hAnsi="Times New Roman" w:cs="Times New Roman"/>
          <w:b/>
          <w:bCs/>
          <w:caps/>
          <w:sz w:val="28"/>
          <w:szCs w:val="28"/>
          <w:lang w:eastAsia="x-none"/>
        </w:rPr>
      </w:pPr>
    </w:p>
    <w:p w14:paraId="41CFF259" w14:textId="61911DD7" w:rsidR="005F512E" w:rsidRDefault="005F512E" w:rsidP="00C93378">
      <w:pPr>
        <w:spacing w:after="0" w:line="240" w:lineRule="auto"/>
        <w:jc w:val="center"/>
        <w:outlineLvl w:val="0"/>
        <w:rPr>
          <w:rFonts w:ascii="Times New Roman" w:eastAsia="Times New Roman" w:hAnsi="Times New Roman" w:cs="Times New Roman"/>
          <w:b/>
          <w:bCs/>
          <w:caps/>
          <w:sz w:val="28"/>
          <w:szCs w:val="28"/>
          <w:lang w:eastAsia="x-none"/>
        </w:rPr>
      </w:pPr>
    </w:p>
    <w:p w14:paraId="1732B552" w14:textId="0F62DA11" w:rsidR="005F512E" w:rsidRDefault="005F512E" w:rsidP="00C93378">
      <w:pPr>
        <w:spacing w:after="0" w:line="240" w:lineRule="auto"/>
        <w:jc w:val="center"/>
        <w:outlineLvl w:val="0"/>
        <w:rPr>
          <w:rFonts w:ascii="Times New Roman" w:eastAsia="Times New Roman" w:hAnsi="Times New Roman" w:cs="Times New Roman"/>
          <w:b/>
          <w:bCs/>
          <w:caps/>
          <w:sz w:val="28"/>
          <w:szCs w:val="28"/>
          <w:lang w:eastAsia="x-none"/>
        </w:rPr>
      </w:pPr>
    </w:p>
    <w:p w14:paraId="5E547865" w14:textId="699B99B3" w:rsidR="005F512E" w:rsidRDefault="005F512E" w:rsidP="00C93378">
      <w:pPr>
        <w:spacing w:after="0" w:line="240" w:lineRule="auto"/>
        <w:jc w:val="center"/>
        <w:outlineLvl w:val="0"/>
        <w:rPr>
          <w:rFonts w:ascii="Times New Roman" w:eastAsia="Times New Roman" w:hAnsi="Times New Roman" w:cs="Times New Roman"/>
          <w:b/>
          <w:bCs/>
          <w:caps/>
          <w:sz w:val="28"/>
          <w:szCs w:val="28"/>
          <w:lang w:eastAsia="x-none"/>
        </w:rPr>
      </w:pPr>
    </w:p>
    <w:p w14:paraId="11644E28" w14:textId="50171E1C" w:rsidR="005F512E" w:rsidRDefault="005F512E" w:rsidP="00C93378">
      <w:pPr>
        <w:spacing w:after="0" w:line="240" w:lineRule="auto"/>
        <w:jc w:val="center"/>
        <w:outlineLvl w:val="0"/>
        <w:rPr>
          <w:rFonts w:ascii="Times New Roman" w:eastAsia="Times New Roman" w:hAnsi="Times New Roman" w:cs="Times New Roman"/>
          <w:b/>
          <w:bCs/>
          <w:caps/>
          <w:sz w:val="28"/>
          <w:szCs w:val="28"/>
          <w:lang w:eastAsia="x-none"/>
        </w:rPr>
      </w:pPr>
    </w:p>
    <w:p w14:paraId="21EB0040" w14:textId="4F755630" w:rsidR="005F512E" w:rsidRDefault="005F512E" w:rsidP="00C93378">
      <w:pPr>
        <w:spacing w:after="0" w:line="240" w:lineRule="auto"/>
        <w:jc w:val="center"/>
        <w:outlineLvl w:val="0"/>
        <w:rPr>
          <w:rFonts w:ascii="Times New Roman" w:eastAsia="Times New Roman" w:hAnsi="Times New Roman" w:cs="Times New Roman"/>
          <w:b/>
          <w:bCs/>
          <w:caps/>
          <w:sz w:val="28"/>
          <w:szCs w:val="28"/>
          <w:lang w:eastAsia="x-none"/>
        </w:rPr>
      </w:pPr>
    </w:p>
    <w:p w14:paraId="63785F74" w14:textId="1BF2D430" w:rsidR="005F512E" w:rsidRDefault="005F512E" w:rsidP="00C93378">
      <w:pPr>
        <w:spacing w:after="0" w:line="240" w:lineRule="auto"/>
        <w:jc w:val="center"/>
        <w:outlineLvl w:val="0"/>
        <w:rPr>
          <w:rFonts w:ascii="Times New Roman" w:eastAsia="Times New Roman" w:hAnsi="Times New Roman" w:cs="Times New Roman"/>
          <w:b/>
          <w:bCs/>
          <w:caps/>
          <w:sz w:val="28"/>
          <w:szCs w:val="28"/>
          <w:lang w:eastAsia="x-none"/>
        </w:rPr>
      </w:pPr>
    </w:p>
    <w:p w14:paraId="4DC2F041" w14:textId="77777777" w:rsidR="005F512E" w:rsidRDefault="005F512E" w:rsidP="00C93378">
      <w:pPr>
        <w:spacing w:after="0" w:line="240" w:lineRule="auto"/>
        <w:jc w:val="center"/>
        <w:outlineLvl w:val="0"/>
        <w:rPr>
          <w:rFonts w:ascii="Times New Roman" w:eastAsia="Times New Roman" w:hAnsi="Times New Roman" w:cs="Times New Roman"/>
          <w:b/>
          <w:bCs/>
          <w:caps/>
          <w:sz w:val="28"/>
          <w:szCs w:val="28"/>
          <w:lang w:eastAsia="x-none"/>
        </w:rPr>
      </w:pPr>
    </w:p>
    <w:p w14:paraId="339B918B" w14:textId="722B4D19" w:rsidR="00B74728" w:rsidRDefault="00B74728" w:rsidP="00C93378">
      <w:pPr>
        <w:spacing w:after="0" w:line="240" w:lineRule="auto"/>
        <w:jc w:val="center"/>
        <w:outlineLvl w:val="0"/>
        <w:rPr>
          <w:rFonts w:ascii="Times New Roman" w:eastAsia="Times New Roman" w:hAnsi="Times New Roman" w:cs="Times New Roman"/>
          <w:b/>
          <w:bCs/>
          <w:caps/>
          <w:sz w:val="28"/>
          <w:szCs w:val="28"/>
          <w:lang w:eastAsia="x-none"/>
        </w:rPr>
      </w:pPr>
    </w:p>
    <w:p w14:paraId="02399C7D" w14:textId="77352A2B" w:rsidR="00B74728" w:rsidRDefault="00B74728" w:rsidP="00C93378">
      <w:pPr>
        <w:spacing w:after="0" w:line="240" w:lineRule="auto"/>
        <w:jc w:val="center"/>
        <w:outlineLvl w:val="0"/>
        <w:rPr>
          <w:rFonts w:ascii="Times New Roman" w:eastAsia="Times New Roman" w:hAnsi="Times New Roman" w:cs="Times New Roman"/>
          <w:b/>
          <w:bCs/>
          <w:caps/>
          <w:sz w:val="28"/>
          <w:szCs w:val="28"/>
          <w:lang w:eastAsia="x-none"/>
        </w:rPr>
      </w:pPr>
    </w:p>
    <w:p w14:paraId="4D9FADC2" w14:textId="01D9B8E2" w:rsidR="00B74728" w:rsidRDefault="00B74728" w:rsidP="00C93378">
      <w:pPr>
        <w:spacing w:after="0" w:line="240" w:lineRule="auto"/>
        <w:jc w:val="center"/>
        <w:outlineLvl w:val="0"/>
        <w:rPr>
          <w:rFonts w:ascii="Times New Roman" w:eastAsia="Times New Roman" w:hAnsi="Times New Roman" w:cs="Times New Roman"/>
          <w:b/>
          <w:bCs/>
          <w:caps/>
          <w:sz w:val="28"/>
          <w:szCs w:val="28"/>
          <w:lang w:eastAsia="x-none"/>
        </w:rPr>
      </w:pPr>
    </w:p>
    <w:p w14:paraId="18965B92" w14:textId="5B439C9F" w:rsidR="00B74728" w:rsidRDefault="00B74728" w:rsidP="00C93378">
      <w:pPr>
        <w:spacing w:after="0" w:line="240" w:lineRule="auto"/>
        <w:jc w:val="center"/>
        <w:outlineLvl w:val="0"/>
        <w:rPr>
          <w:rFonts w:ascii="Times New Roman" w:eastAsia="Times New Roman" w:hAnsi="Times New Roman" w:cs="Times New Roman"/>
          <w:b/>
          <w:bCs/>
          <w:caps/>
          <w:sz w:val="28"/>
          <w:szCs w:val="28"/>
          <w:lang w:eastAsia="x-none"/>
        </w:rPr>
      </w:pPr>
    </w:p>
    <w:p w14:paraId="4BDC7387" w14:textId="77777777" w:rsidR="00B74728" w:rsidRPr="002A2AC5" w:rsidRDefault="00B74728" w:rsidP="00C93378">
      <w:pPr>
        <w:spacing w:after="0" w:line="240" w:lineRule="auto"/>
        <w:jc w:val="center"/>
        <w:outlineLvl w:val="0"/>
        <w:rPr>
          <w:rFonts w:ascii="Times New Roman" w:eastAsia="Times New Roman" w:hAnsi="Times New Roman" w:cs="Times New Roman"/>
          <w:b/>
          <w:bCs/>
          <w:caps/>
          <w:sz w:val="28"/>
          <w:szCs w:val="28"/>
          <w:lang w:eastAsia="x-none"/>
        </w:rPr>
      </w:pPr>
    </w:p>
    <w:p w14:paraId="20BC5834" w14:textId="77777777" w:rsidR="00C93378" w:rsidRPr="002A2AC5" w:rsidRDefault="00C93378" w:rsidP="00C93378">
      <w:pPr>
        <w:spacing w:after="0" w:line="240" w:lineRule="auto"/>
        <w:jc w:val="center"/>
        <w:outlineLvl w:val="0"/>
        <w:rPr>
          <w:rFonts w:ascii="Times New Roman" w:eastAsia="Times New Roman" w:hAnsi="Times New Roman" w:cs="Times New Roman"/>
          <w:b/>
          <w:bCs/>
          <w:caps/>
          <w:sz w:val="24"/>
          <w:szCs w:val="24"/>
          <w:lang w:val="x-none" w:eastAsia="x-none"/>
        </w:rPr>
      </w:pPr>
      <w:r w:rsidRPr="002A2AC5">
        <w:rPr>
          <w:rFonts w:ascii="Times New Roman" w:eastAsia="Times New Roman" w:hAnsi="Times New Roman" w:cs="Times New Roman"/>
          <w:b/>
          <w:bCs/>
          <w:caps/>
          <w:sz w:val="24"/>
          <w:szCs w:val="24"/>
          <w:lang w:val="en-US" w:eastAsia="x-none"/>
        </w:rPr>
        <w:lastRenderedPageBreak/>
        <w:t>ViIi</w:t>
      </w:r>
      <w:r w:rsidRPr="002A2AC5">
        <w:rPr>
          <w:rFonts w:ascii="Times New Roman" w:eastAsia="Times New Roman" w:hAnsi="Times New Roman" w:cs="Times New Roman"/>
          <w:b/>
          <w:bCs/>
          <w:caps/>
          <w:sz w:val="24"/>
          <w:szCs w:val="24"/>
          <w:lang w:val="x-none" w:eastAsia="x-none"/>
        </w:rPr>
        <w:t>. Охрана труда и здоровья</w:t>
      </w:r>
    </w:p>
    <w:p w14:paraId="74907F81" w14:textId="77777777" w:rsidR="00C93378" w:rsidRPr="002A2AC5" w:rsidRDefault="00C93378" w:rsidP="00B74728">
      <w:pPr>
        <w:spacing w:after="0" w:line="240" w:lineRule="auto"/>
        <w:ind w:firstLine="709"/>
        <w:jc w:val="center"/>
        <w:rPr>
          <w:rFonts w:ascii="Times New Roman" w:eastAsia="Times New Roman" w:hAnsi="Times New Roman" w:cs="Times New Roman"/>
          <w:b/>
          <w:sz w:val="24"/>
          <w:szCs w:val="24"/>
          <w:lang w:eastAsia="ru-RU"/>
        </w:rPr>
      </w:pPr>
    </w:p>
    <w:p w14:paraId="6678760A" w14:textId="77777777" w:rsidR="00C93378" w:rsidRPr="002A2AC5" w:rsidRDefault="00C93378" w:rsidP="00B74728">
      <w:p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Работодатель обязуется:</w:t>
      </w:r>
    </w:p>
    <w:p w14:paraId="36555957" w14:textId="77777777" w:rsidR="00C93378" w:rsidRPr="002A2AC5" w:rsidRDefault="00C93378" w:rsidP="00B74728">
      <w:pPr>
        <w:numPr>
          <w:ilvl w:val="0"/>
          <w:numId w:val="13"/>
        </w:numPr>
        <w:tabs>
          <w:tab w:val="left" w:pos="1234"/>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14:paraId="0351342D" w14:textId="77777777" w:rsidR="00C93378" w:rsidRPr="002A2AC5" w:rsidRDefault="00C93378" w:rsidP="00B74728">
      <w:p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Реализация этого права закрепляется в локальном нормативном акте, принятом по согласованию с </w:t>
      </w:r>
      <w:r w:rsidRPr="002A2AC5">
        <w:rPr>
          <w:rFonts w:ascii="Times New Roman" w:eastAsia="Times New Roman" w:hAnsi="Times New Roman" w:cs="Times New Roman"/>
          <w:color w:val="000000"/>
          <w:sz w:val="24"/>
          <w:szCs w:val="24"/>
          <w:lang w:eastAsia="ru-RU"/>
        </w:rPr>
        <w:t>Советом</w:t>
      </w:r>
      <w:r w:rsidRPr="002A2AC5">
        <w:rPr>
          <w:rFonts w:ascii="Times New Roman" w:eastAsia="Times New Roman" w:hAnsi="Times New Roman" w:cs="Times New Roman"/>
          <w:color w:val="000000"/>
          <w:sz w:val="24"/>
          <w:szCs w:val="24"/>
          <w:lang w:val="ru" w:eastAsia="ru-RU"/>
        </w:rPr>
        <w:t xml:space="preserve"> (Приложение № 6 к настоящему коллективному договору).</w:t>
      </w:r>
    </w:p>
    <w:p w14:paraId="5D4B6675" w14:textId="77777777" w:rsidR="00C93378" w:rsidRPr="002A2AC5" w:rsidRDefault="00C93378" w:rsidP="00B74728">
      <w:pPr>
        <w:numPr>
          <w:ilvl w:val="0"/>
          <w:numId w:val="13"/>
        </w:numPr>
        <w:tabs>
          <w:tab w:val="left" w:pos="1200"/>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медицинской помощи пострадавшим. Организовать проверку знаний работников Учреждения по охране труда на начало учебного года.</w:t>
      </w:r>
    </w:p>
    <w:p w14:paraId="30A6749E" w14:textId="77777777" w:rsidR="00C93378" w:rsidRPr="002A2AC5" w:rsidRDefault="00C93378" w:rsidP="00B74728">
      <w:pPr>
        <w:numPr>
          <w:ilvl w:val="0"/>
          <w:numId w:val="13"/>
        </w:numPr>
        <w:tabs>
          <w:tab w:val="left" w:pos="1229"/>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Принимает меры для осуществления проведения специальной оценки условий на рабочих местах.</w:t>
      </w:r>
    </w:p>
    <w:p w14:paraId="7CD4A145" w14:textId="77777777" w:rsidR="00C93378" w:rsidRPr="002A2AC5" w:rsidRDefault="00C93378" w:rsidP="00B74728">
      <w:pPr>
        <w:numPr>
          <w:ilvl w:val="0"/>
          <w:numId w:val="13"/>
        </w:numPr>
        <w:tabs>
          <w:tab w:val="left" w:pos="1176"/>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14:paraId="043BC609" w14:textId="77777777" w:rsidR="00C93378" w:rsidRPr="002A2AC5" w:rsidRDefault="00C93378" w:rsidP="00B74728">
      <w:pPr>
        <w:numPr>
          <w:ilvl w:val="0"/>
          <w:numId w:val="13"/>
        </w:numPr>
        <w:tabs>
          <w:tab w:val="left" w:pos="1276"/>
          <w:tab w:val="left" w:pos="1354"/>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Сохранять место работы (должность) и средний заработок за работниками Учреждения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 (ст. 220 ТК РФ).</w:t>
      </w:r>
    </w:p>
    <w:p w14:paraId="04290564" w14:textId="77777777" w:rsidR="00C93378" w:rsidRPr="002A2AC5" w:rsidRDefault="00C93378" w:rsidP="00B74728">
      <w:pPr>
        <w:numPr>
          <w:ilvl w:val="0"/>
          <w:numId w:val="13"/>
        </w:numPr>
        <w:tabs>
          <w:tab w:val="left" w:pos="1276"/>
          <w:tab w:val="left" w:pos="1330"/>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Проводить своевременное расследование несчастных случаев на производстве в соответствии с действующим законодательством и вести их учет.</w:t>
      </w:r>
    </w:p>
    <w:p w14:paraId="34C070B2" w14:textId="77777777" w:rsidR="00C93378" w:rsidRPr="002A2AC5" w:rsidRDefault="00C93378" w:rsidP="00B74728">
      <w:pPr>
        <w:numPr>
          <w:ilvl w:val="0"/>
          <w:numId w:val="13"/>
        </w:numPr>
        <w:tabs>
          <w:tab w:val="left" w:pos="1214"/>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Обеспечить работников моющими и обезвреживающими средствами в соответствии с отраслевыми нормами и утвержденными перечнями профессий и должностей.</w:t>
      </w:r>
    </w:p>
    <w:p w14:paraId="55B02C50" w14:textId="77777777" w:rsidR="00C93378" w:rsidRPr="002A2AC5" w:rsidRDefault="00C93378" w:rsidP="00B74728">
      <w:pPr>
        <w:numPr>
          <w:ilvl w:val="0"/>
          <w:numId w:val="13"/>
        </w:numPr>
        <w:tabs>
          <w:tab w:val="left" w:pos="1276"/>
          <w:tab w:val="left" w:pos="1382"/>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Обеспечивать соблюдение работниками требований, правил и инструкций по охране труда.</w:t>
      </w:r>
    </w:p>
    <w:p w14:paraId="62A0D61F" w14:textId="77777777" w:rsidR="00C93378" w:rsidRPr="002A2AC5" w:rsidRDefault="00C93378" w:rsidP="00B74728">
      <w:pPr>
        <w:numPr>
          <w:ilvl w:val="0"/>
          <w:numId w:val="13"/>
        </w:numPr>
        <w:tabs>
          <w:tab w:val="left" w:pos="1205"/>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Создать в учреждении комиссию по охране труда, в состав которой на паритетной основе должны входить члены </w:t>
      </w:r>
      <w:r w:rsidRPr="002A2AC5">
        <w:rPr>
          <w:rFonts w:ascii="Times New Roman" w:eastAsia="Times New Roman" w:hAnsi="Times New Roman" w:cs="Times New Roman"/>
          <w:color w:val="000000"/>
          <w:sz w:val="24"/>
          <w:szCs w:val="24"/>
          <w:lang w:eastAsia="ru-RU"/>
        </w:rPr>
        <w:t>Совета</w:t>
      </w:r>
      <w:r w:rsidRPr="002A2AC5">
        <w:rPr>
          <w:rFonts w:ascii="Times New Roman" w:eastAsia="Times New Roman" w:hAnsi="Times New Roman" w:cs="Times New Roman"/>
          <w:color w:val="000000"/>
          <w:sz w:val="24"/>
          <w:szCs w:val="24"/>
          <w:lang w:val="ru" w:eastAsia="ru-RU"/>
        </w:rPr>
        <w:t>.</w:t>
      </w:r>
    </w:p>
    <w:p w14:paraId="4F435407" w14:textId="77777777" w:rsidR="00C93378" w:rsidRPr="002A2AC5" w:rsidRDefault="00C93378" w:rsidP="00B74728">
      <w:pPr>
        <w:numPr>
          <w:ilvl w:val="0"/>
          <w:numId w:val="13"/>
        </w:numPr>
        <w:tabs>
          <w:tab w:val="left" w:pos="1276"/>
          <w:tab w:val="left" w:pos="1310"/>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Осуществлять совместно с </w:t>
      </w:r>
      <w:r w:rsidRPr="002A2AC5">
        <w:rPr>
          <w:rFonts w:ascii="Times New Roman" w:eastAsia="Times New Roman" w:hAnsi="Times New Roman" w:cs="Times New Roman"/>
          <w:color w:val="000000"/>
          <w:sz w:val="24"/>
          <w:szCs w:val="24"/>
          <w:lang w:eastAsia="ru-RU"/>
        </w:rPr>
        <w:t xml:space="preserve">Советом </w:t>
      </w:r>
      <w:r w:rsidRPr="002A2AC5">
        <w:rPr>
          <w:rFonts w:ascii="Times New Roman" w:eastAsia="Times New Roman" w:hAnsi="Times New Roman" w:cs="Times New Roman"/>
          <w:color w:val="000000"/>
          <w:sz w:val="24"/>
          <w:szCs w:val="24"/>
          <w:lang w:val="ru" w:eastAsia="ru-RU"/>
        </w:rPr>
        <w:t>контроль за состоянием условий и охраны труда, выполнением соглашения по охране труда.</w:t>
      </w:r>
    </w:p>
    <w:p w14:paraId="64FB788B" w14:textId="77777777" w:rsidR="00C93378" w:rsidRPr="002A2AC5" w:rsidRDefault="00C93378" w:rsidP="00B74728">
      <w:pPr>
        <w:numPr>
          <w:ilvl w:val="0"/>
          <w:numId w:val="13"/>
        </w:numPr>
        <w:tabs>
          <w:tab w:val="left" w:pos="1276"/>
          <w:tab w:val="left" w:pos="130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Обеспечить прохождение бесплатных обязательных предварительных и периодических медицинских осмотров работников, а также внеочередных медицинских осмотров работников по их просьбам в соответствии с медицинским заключением с сохранением за ними места работы (должности) и среднего заработка.</w:t>
      </w:r>
    </w:p>
    <w:p w14:paraId="1E4C4AD5" w14:textId="77777777" w:rsidR="00C93378" w:rsidRPr="002A2AC5" w:rsidRDefault="00C93378" w:rsidP="00B74728">
      <w:pPr>
        <w:numPr>
          <w:ilvl w:val="0"/>
          <w:numId w:val="13"/>
        </w:numPr>
        <w:tabs>
          <w:tab w:val="left" w:pos="1276"/>
          <w:tab w:val="left" w:pos="1334"/>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Обеспечивает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14:paraId="6FDF9B27" w14:textId="77777777" w:rsidR="00C93378" w:rsidRPr="002A2AC5" w:rsidRDefault="00C93378" w:rsidP="00B74728">
      <w:pPr>
        <w:numPr>
          <w:ilvl w:val="0"/>
          <w:numId w:val="13"/>
        </w:numPr>
        <w:tabs>
          <w:tab w:val="left" w:pos="1276"/>
          <w:tab w:val="left" w:pos="141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Проводит за счет средств организации обязательное обучение и аттестацию работников, не реже чем 1 раз в три года, а в определенных случаях, предусмотренных нормативными актами стажировку по охране труда на рабочих местах.</w:t>
      </w:r>
    </w:p>
    <w:p w14:paraId="705015D6" w14:textId="77777777" w:rsidR="00C93378" w:rsidRPr="002A2AC5" w:rsidRDefault="00C93378" w:rsidP="00C93378">
      <w:pPr>
        <w:spacing w:after="0" w:line="240" w:lineRule="auto"/>
        <w:jc w:val="both"/>
        <w:rPr>
          <w:rFonts w:ascii="Times New Roman" w:eastAsia="Times New Roman" w:hAnsi="Times New Roman" w:cs="Times New Roman"/>
          <w:sz w:val="28"/>
          <w:szCs w:val="24"/>
          <w:lang w:val="ru" w:eastAsia="ru-RU"/>
        </w:rPr>
      </w:pPr>
    </w:p>
    <w:p w14:paraId="72802B7E" w14:textId="491F1689" w:rsidR="00C93378" w:rsidRDefault="00C93378" w:rsidP="00C93378">
      <w:pPr>
        <w:spacing w:after="0" w:line="240" w:lineRule="auto"/>
        <w:jc w:val="center"/>
        <w:rPr>
          <w:rFonts w:ascii="Times New Roman" w:eastAsia="Times New Roman" w:hAnsi="Times New Roman" w:cs="Times New Roman"/>
          <w:bCs/>
          <w:i/>
          <w:caps/>
          <w:sz w:val="28"/>
          <w:szCs w:val="28"/>
          <w:lang w:val="x-none" w:eastAsia="x-none"/>
        </w:rPr>
      </w:pPr>
    </w:p>
    <w:p w14:paraId="48B052F2" w14:textId="2F6AEB33" w:rsidR="00B74728" w:rsidRDefault="00B74728" w:rsidP="00C93378">
      <w:pPr>
        <w:spacing w:after="0" w:line="240" w:lineRule="auto"/>
        <w:jc w:val="center"/>
        <w:rPr>
          <w:rFonts w:ascii="Times New Roman" w:eastAsia="Times New Roman" w:hAnsi="Times New Roman" w:cs="Times New Roman"/>
          <w:bCs/>
          <w:i/>
          <w:caps/>
          <w:sz w:val="28"/>
          <w:szCs w:val="28"/>
          <w:lang w:val="x-none" w:eastAsia="x-none"/>
        </w:rPr>
      </w:pPr>
    </w:p>
    <w:p w14:paraId="33CDE2D6" w14:textId="7C840760" w:rsidR="00B74728" w:rsidRDefault="00B74728" w:rsidP="00C93378">
      <w:pPr>
        <w:spacing w:after="0" w:line="240" w:lineRule="auto"/>
        <w:jc w:val="center"/>
        <w:rPr>
          <w:rFonts w:ascii="Times New Roman" w:eastAsia="Times New Roman" w:hAnsi="Times New Roman" w:cs="Times New Roman"/>
          <w:bCs/>
          <w:i/>
          <w:caps/>
          <w:sz w:val="28"/>
          <w:szCs w:val="28"/>
          <w:lang w:val="x-none" w:eastAsia="x-none"/>
        </w:rPr>
      </w:pPr>
    </w:p>
    <w:p w14:paraId="701BF3B2" w14:textId="7B60DD62" w:rsidR="00B74728" w:rsidRDefault="00B74728" w:rsidP="00C93378">
      <w:pPr>
        <w:spacing w:after="0" w:line="240" w:lineRule="auto"/>
        <w:jc w:val="center"/>
        <w:rPr>
          <w:rFonts w:ascii="Times New Roman" w:eastAsia="Times New Roman" w:hAnsi="Times New Roman" w:cs="Times New Roman"/>
          <w:bCs/>
          <w:i/>
          <w:caps/>
          <w:sz w:val="28"/>
          <w:szCs w:val="28"/>
          <w:lang w:val="x-none" w:eastAsia="x-none"/>
        </w:rPr>
      </w:pPr>
    </w:p>
    <w:p w14:paraId="4E1A0431" w14:textId="571FB4ED" w:rsidR="00B74728" w:rsidRDefault="00B74728" w:rsidP="00C93378">
      <w:pPr>
        <w:spacing w:after="0" w:line="240" w:lineRule="auto"/>
        <w:jc w:val="center"/>
        <w:rPr>
          <w:rFonts w:ascii="Times New Roman" w:eastAsia="Times New Roman" w:hAnsi="Times New Roman" w:cs="Times New Roman"/>
          <w:bCs/>
          <w:i/>
          <w:caps/>
          <w:sz w:val="28"/>
          <w:szCs w:val="28"/>
          <w:lang w:val="x-none" w:eastAsia="x-none"/>
        </w:rPr>
      </w:pPr>
    </w:p>
    <w:p w14:paraId="766CBBDD" w14:textId="44701056" w:rsidR="00B74728" w:rsidRDefault="00B74728" w:rsidP="00C93378">
      <w:pPr>
        <w:spacing w:after="0" w:line="240" w:lineRule="auto"/>
        <w:jc w:val="center"/>
        <w:rPr>
          <w:rFonts w:ascii="Times New Roman" w:eastAsia="Times New Roman" w:hAnsi="Times New Roman" w:cs="Times New Roman"/>
          <w:bCs/>
          <w:i/>
          <w:caps/>
          <w:sz w:val="28"/>
          <w:szCs w:val="28"/>
          <w:lang w:val="x-none" w:eastAsia="x-none"/>
        </w:rPr>
      </w:pPr>
    </w:p>
    <w:p w14:paraId="1A2F813F" w14:textId="13C4DAE8" w:rsidR="00B74728" w:rsidRDefault="00B74728" w:rsidP="00C93378">
      <w:pPr>
        <w:spacing w:after="0" w:line="240" w:lineRule="auto"/>
        <w:jc w:val="center"/>
        <w:rPr>
          <w:rFonts w:ascii="Times New Roman" w:eastAsia="Times New Roman" w:hAnsi="Times New Roman" w:cs="Times New Roman"/>
          <w:bCs/>
          <w:i/>
          <w:caps/>
          <w:sz w:val="28"/>
          <w:szCs w:val="28"/>
          <w:lang w:val="x-none" w:eastAsia="x-none"/>
        </w:rPr>
      </w:pPr>
    </w:p>
    <w:p w14:paraId="020EA723" w14:textId="77777777" w:rsidR="00CF011B" w:rsidRPr="002A2AC5" w:rsidRDefault="00CF011B" w:rsidP="00C93378">
      <w:pPr>
        <w:spacing w:after="0" w:line="240" w:lineRule="auto"/>
        <w:jc w:val="center"/>
        <w:rPr>
          <w:rFonts w:ascii="Times New Roman" w:eastAsia="Times New Roman" w:hAnsi="Times New Roman" w:cs="Times New Roman"/>
          <w:bCs/>
          <w:i/>
          <w:caps/>
          <w:sz w:val="28"/>
          <w:szCs w:val="28"/>
          <w:lang w:val="x-none" w:eastAsia="x-none"/>
        </w:rPr>
      </w:pPr>
    </w:p>
    <w:p w14:paraId="3A11669A" w14:textId="77777777" w:rsidR="00C93378" w:rsidRPr="002A2AC5" w:rsidRDefault="00C93378" w:rsidP="00C93378">
      <w:pPr>
        <w:spacing w:after="0" w:line="240" w:lineRule="auto"/>
        <w:jc w:val="center"/>
        <w:rPr>
          <w:rFonts w:ascii="Times New Roman" w:eastAsia="Times New Roman" w:hAnsi="Times New Roman" w:cs="Times New Roman"/>
          <w:b/>
          <w:bCs/>
          <w:caps/>
          <w:sz w:val="24"/>
          <w:szCs w:val="24"/>
          <w:lang w:val="x-none" w:eastAsia="x-none"/>
        </w:rPr>
      </w:pPr>
      <w:r w:rsidRPr="002A2AC5">
        <w:rPr>
          <w:rFonts w:ascii="Times New Roman" w:eastAsia="Times New Roman" w:hAnsi="Times New Roman" w:cs="Times New Roman"/>
          <w:b/>
          <w:bCs/>
          <w:caps/>
          <w:sz w:val="24"/>
          <w:szCs w:val="24"/>
          <w:lang w:val="en-US" w:eastAsia="x-none"/>
        </w:rPr>
        <w:lastRenderedPageBreak/>
        <w:t>IX</w:t>
      </w:r>
      <w:r w:rsidRPr="002A2AC5">
        <w:rPr>
          <w:rFonts w:ascii="Times New Roman" w:eastAsia="Times New Roman" w:hAnsi="Times New Roman" w:cs="Times New Roman"/>
          <w:b/>
          <w:bCs/>
          <w:caps/>
          <w:sz w:val="24"/>
          <w:szCs w:val="24"/>
          <w:lang w:val="x-none" w:eastAsia="x-none"/>
        </w:rPr>
        <w:t xml:space="preserve">. </w:t>
      </w:r>
      <w:r w:rsidRPr="002A2AC5">
        <w:rPr>
          <w:rFonts w:ascii="Times New Roman" w:eastAsia="Times New Roman" w:hAnsi="Times New Roman" w:cs="Times New Roman"/>
          <w:b/>
          <w:bCs/>
          <w:caps/>
          <w:sz w:val="24"/>
          <w:szCs w:val="24"/>
          <w:lang w:eastAsia="x-none"/>
        </w:rPr>
        <w:t xml:space="preserve">гарантии прав совета трудового коллектива </w:t>
      </w:r>
    </w:p>
    <w:p w14:paraId="4899F617" w14:textId="77777777" w:rsidR="00C93378" w:rsidRPr="002A2AC5" w:rsidRDefault="00C93378" w:rsidP="00B74728">
      <w:pPr>
        <w:spacing w:after="0" w:line="240" w:lineRule="auto"/>
        <w:ind w:firstLine="709"/>
        <w:jc w:val="center"/>
        <w:rPr>
          <w:rFonts w:ascii="Times New Roman" w:eastAsia="Times New Roman" w:hAnsi="Times New Roman" w:cs="Times New Roman"/>
          <w:b/>
          <w:bCs/>
          <w:caps/>
          <w:sz w:val="24"/>
          <w:szCs w:val="24"/>
          <w:lang w:val="x-none" w:eastAsia="x-none"/>
        </w:rPr>
      </w:pPr>
    </w:p>
    <w:p w14:paraId="5582A985" w14:textId="77777777" w:rsidR="00C93378" w:rsidRPr="002A2AC5" w:rsidRDefault="00C93378" w:rsidP="00B74728">
      <w:pPr>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Стороны договорились о том, что:</w:t>
      </w:r>
    </w:p>
    <w:p w14:paraId="10AE3301" w14:textId="77777777" w:rsidR="00C93378" w:rsidRPr="002A2AC5" w:rsidRDefault="00C93378" w:rsidP="00B74728">
      <w:pPr>
        <w:numPr>
          <w:ilvl w:val="0"/>
          <w:numId w:val="14"/>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Не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w:t>
      </w:r>
      <w:r w:rsidRPr="002A2AC5">
        <w:rPr>
          <w:rFonts w:ascii="Times New Roman" w:eastAsia="Times New Roman" w:hAnsi="Times New Roman" w:cs="Times New Roman"/>
          <w:color w:val="000000"/>
          <w:sz w:val="24"/>
          <w:szCs w:val="24"/>
          <w:lang w:eastAsia="ru-RU"/>
        </w:rPr>
        <w:t>Совете</w:t>
      </w:r>
      <w:r w:rsidRPr="002A2AC5">
        <w:rPr>
          <w:rFonts w:ascii="Times New Roman" w:eastAsia="Times New Roman" w:hAnsi="Times New Roman" w:cs="Times New Roman"/>
          <w:color w:val="000000"/>
          <w:sz w:val="24"/>
          <w:szCs w:val="24"/>
          <w:lang w:val="ru" w:eastAsia="ru-RU"/>
        </w:rPr>
        <w:t>.</w:t>
      </w:r>
    </w:p>
    <w:p w14:paraId="05E75F1F" w14:textId="77777777" w:rsidR="00C93378" w:rsidRPr="002A2AC5" w:rsidRDefault="00C93378" w:rsidP="00B74728">
      <w:pPr>
        <w:numPr>
          <w:ilvl w:val="0"/>
          <w:numId w:val="14"/>
        </w:numPr>
        <w:tabs>
          <w:tab w:val="left" w:pos="1276"/>
          <w:tab w:val="left" w:pos="1344"/>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eastAsia="ru-RU"/>
        </w:rPr>
        <w:t xml:space="preserve">Совет </w:t>
      </w:r>
      <w:r w:rsidRPr="002A2AC5">
        <w:rPr>
          <w:rFonts w:ascii="Times New Roman" w:eastAsia="Times New Roman" w:hAnsi="Times New Roman" w:cs="Times New Roman"/>
          <w:color w:val="000000"/>
          <w:sz w:val="24"/>
          <w:szCs w:val="24"/>
          <w:lang w:val="ru" w:eastAsia="ru-RU"/>
        </w:rPr>
        <w:t>осуществляет в установленном порядке контроль за соблюдением трудового законодательства и иных нормативных правовых актов, содержащих нормы трудового права.</w:t>
      </w:r>
    </w:p>
    <w:p w14:paraId="1838CCC1" w14:textId="77777777" w:rsidR="00C93378" w:rsidRPr="002A2AC5" w:rsidRDefault="00C93378" w:rsidP="00B74728">
      <w:pPr>
        <w:numPr>
          <w:ilvl w:val="0"/>
          <w:numId w:val="14"/>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Работодатель принимает решения с согласования с </w:t>
      </w:r>
      <w:r w:rsidRPr="002A2AC5">
        <w:rPr>
          <w:rFonts w:ascii="Times New Roman" w:eastAsia="Times New Roman" w:hAnsi="Times New Roman" w:cs="Times New Roman"/>
          <w:color w:val="000000"/>
          <w:sz w:val="24"/>
          <w:szCs w:val="24"/>
          <w:lang w:eastAsia="ru-RU"/>
        </w:rPr>
        <w:t xml:space="preserve">Советом </w:t>
      </w:r>
      <w:r w:rsidRPr="002A2AC5">
        <w:rPr>
          <w:rFonts w:ascii="Times New Roman" w:eastAsia="Times New Roman" w:hAnsi="Times New Roman" w:cs="Times New Roman"/>
          <w:color w:val="000000"/>
          <w:sz w:val="24"/>
          <w:szCs w:val="24"/>
          <w:lang w:val="ru" w:eastAsia="ru-RU"/>
        </w:rPr>
        <w:t xml:space="preserve">в случаях, предусмотренных </w:t>
      </w:r>
      <w:r w:rsidRPr="002A2AC5">
        <w:rPr>
          <w:rFonts w:ascii="Times New Roman" w:eastAsia="Times New Roman" w:hAnsi="Times New Roman" w:cs="Times New Roman"/>
          <w:color w:val="000000"/>
          <w:sz w:val="24"/>
          <w:szCs w:val="24"/>
          <w:lang w:eastAsia="ru-RU"/>
        </w:rPr>
        <w:t xml:space="preserve">действующим </w:t>
      </w:r>
      <w:r w:rsidRPr="002A2AC5">
        <w:rPr>
          <w:rFonts w:ascii="Times New Roman" w:eastAsia="Times New Roman" w:hAnsi="Times New Roman" w:cs="Times New Roman"/>
          <w:color w:val="000000"/>
          <w:sz w:val="24"/>
          <w:szCs w:val="24"/>
          <w:lang w:val="ru" w:eastAsia="ru-RU"/>
        </w:rPr>
        <w:t>законодательством и настоящим коллективным договором.</w:t>
      </w:r>
    </w:p>
    <w:p w14:paraId="5613CD32" w14:textId="77777777" w:rsidR="00C93378" w:rsidRPr="002A2AC5" w:rsidRDefault="00C93378" w:rsidP="00B74728">
      <w:pPr>
        <w:numPr>
          <w:ilvl w:val="0"/>
          <w:numId w:val="14"/>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Члены </w:t>
      </w:r>
      <w:r w:rsidRPr="002A2AC5">
        <w:rPr>
          <w:rFonts w:ascii="Times New Roman" w:eastAsia="Times New Roman" w:hAnsi="Times New Roman" w:cs="Times New Roman"/>
          <w:color w:val="000000"/>
          <w:sz w:val="24"/>
          <w:szCs w:val="24"/>
          <w:lang w:eastAsia="ru-RU"/>
        </w:rPr>
        <w:t xml:space="preserve">Совета </w:t>
      </w:r>
      <w:r w:rsidRPr="002A2AC5">
        <w:rPr>
          <w:rFonts w:ascii="Times New Roman" w:eastAsia="Times New Roman" w:hAnsi="Times New Roman" w:cs="Times New Roman"/>
          <w:color w:val="000000"/>
          <w:sz w:val="24"/>
          <w:szCs w:val="24"/>
          <w:lang w:val="ru" w:eastAsia="ru-RU"/>
        </w:rPr>
        <w:t>включаются в состав комиссий Учреждения по тарификации, охране труда, социальному страхованию и других.</w:t>
      </w:r>
    </w:p>
    <w:p w14:paraId="50B3E323" w14:textId="77777777" w:rsidR="00C93378" w:rsidRPr="002A2AC5" w:rsidRDefault="00C93378" w:rsidP="00B74728">
      <w:pPr>
        <w:numPr>
          <w:ilvl w:val="0"/>
          <w:numId w:val="14"/>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Работодатель безвозмездно предоставляет </w:t>
      </w:r>
      <w:r w:rsidRPr="002A2AC5">
        <w:rPr>
          <w:rFonts w:ascii="Times New Roman" w:eastAsia="Times New Roman" w:hAnsi="Times New Roman" w:cs="Times New Roman"/>
          <w:color w:val="000000"/>
          <w:sz w:val="24"/>
          <w:szCs w:val="24"/>
          <w:lang w:eastAsia="ru-RU"/>
        </w:rPr>
        <w:t xml:space="preserve">Совету </w:t>
      </w:r>
      <w:r w:rsidRPr="002A2AC5">
        <w:rPr>
          <w:rFonts w:ascii="Times New Roman" w:eastAsia="Times New Roman" w:hAnsi="Times New Roman" w:cs="Times New Roman"/>
          <w:color w:val="000000"/>
          <w:sz w:val="24"/>
          <w:szCs w:val="24"/>
          <w:lang w:val="ru" w:eastAsia="ru-RU"/>
        </w:rPr>
        <w:t>право проведения заседаний в доступном для всех работников месте, хранения документации, право пользоваться средствами связи, оргтехникой.</w:t>
      </w:r>
    </w:p>
    <w:p w14:paraId="201D85BE" w14:textId="77777777" w:rsidR="00C93378" w:rsidRPr="002A2AC5" w:rsidRDefault="00C93378" w:rsidP="00B74728">
      <w:pPr>
        <w:numPr>
          <w:ilvl w:val="0"/>
          <w:numId w:val="14"/>
        </w:numPr>
        <w:tabs>
          <w:tab w:val="left" w:pos="1234"/>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Работодатель предоставляет </w:t>
      </w:r>
      <w:r w:rsidRPr="002A2AC5">
        <w:rPr>
          <w:rFonts w:ascii="Times New Roman" w:eastAsia="Times New Roman" w:hAnsi="Times New Roman" w:cs="Times New Roman"/>
          <w:color w:val="000000"/>
          <w:sz w:val="24"/>
          <w:szCs w:val="24"/>
          <w:lang w:eastAsia="ru-RU"/>
        </w:rPr>
        <w:t xml:space="preserve">Совету </w:t>
      </w:r>
      <w:r w:rsidRPr="002A2AC5">
        <w:rPr>
          <w:rFonts w:ascii="Times New Roman" w:eastAsia="Times New Roman" w:hAnsi="Times New Roman" w:cs="Times New Roman"/>
          <w:color w:val="000000"/>
          <w:sz w:val="24"/>
          <w:szCs w:val="24"/>
          <w:lang w:val="ru" w:eastAsia="ru-RU"/>
        </w:rPr>
        <w:t>необходимую информацию по любым вопросам труда и социально-экономического развития Учреждения.</w:t>
      </w:r>
    </w:p>
    <w:p w14:paraId="27A07D34" w14:textId="77777777" w:rsidR="00C93378" w:rsidRPr="002A2AC5" w:rsidRDefault="00C93378" w:rsidP="00B74728">
      <w:pPr>
        <w:numPr>
          <w:ilvl w:val="0"/>
          <w:numId w:val="14"/>
        </w:numPr>
        <w:tabs>
          <w:tab w:val="left" w:pos="1276"/>
          <w:tab w:val="left" w:pos="1363"/>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Работодатель с учетом мнения </w:t>
      </w:r>
      <w:r w:rsidRPr="002A2AC5">
        <w:rPr>
          <w:rFonts w:ascii="Times New Roman" w:eastAsia="Times New Roman" w:hAnsi="Times New Roman" w:cs="Times New Roman"/>
          <w:color w:val="000000"/>
          <w:sz w:val="24"/>
          <w:szCs w:val="24"/>
          <w:lang w:eastAsia="ru-RU"/>
        </w:rPr>
        <w:t xml:space="preserve">Совета </w:t>
      </w:r>
      <w:r w:rsidRPr="002A2AC5">
        <w:rPr>
          <w:rFonts w:ascii="Times New Roman" w:eastAsia="Times New Roman" w:hAnsi="Times New Roman" w:cs="Times New Roman"/>
          <w:color w:val="000000"/>
          <w:sz w:val="24"/>
          <w:szCs w:val="24"/>
          <w:lang w:val="ru" w:eastAsia="ru-RU"/>
        </w:rPr>
        <w:t>рассматривает следующие вопросы:</w:t>
      </w:r>
    </w:p>
    <w:p w14:paraId="52EFE9B0" w14:textId="77777777"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привлечение к сверхурочным работам;</w:t>
      </w:r>
    </w:p>
    <w:p w14:paraId="58E4EECF" w14:textId="77777777"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разделение рабочего времени на части,</w:t>
      </w:r>
    </w:p>
    <w:p w14:paraId="61AA6E4A" w14:textId="77777777"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запрещение работы в выходные и праздничные нерабочие дни;</w:t>
      </w:r>
    </w:p>
    <w:p w14:paraId="6255E6B8" w14:textId="77777777"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очередность предоставления отпусков;</w:t>
      </w:r>
    </w:p>
    <w:p w14:paraId="148118E2" w14:textId="77777777"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установление заработной платы;</w:t>
      </w:r>
    </w:p>
    <w:p w14:paraId="37A44921" w14:textId="77777777"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применение систем нормирования труда;</w:t>
      </w:r>
    </w:p>
    <w:p w14:paraId="34964537" w14:textId="77777777"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массовые увольнения;</w:t>
      </w:r>
    </w:p>
    <w:p w14:paraId="03EA1ABD" w14:textId="77777777"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установление перечня должностей работников с ненормированным рабочим днем;</w:t>
      </w:r>
    </w:p>
    <w:p w14:paraId="47106A46" w14:textId="77777777"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proofErr w:type="gramStart"/>
      <w:r w:rsidRPr="002A2AC5">
        <w:rPr>
          <w:rFonts w:ascii="Times New Roman" w:eastAsia="Times New Roman" w:hAnsi="Times New Roman" w:cs="Times New Roman"/>
          <w:color w:val="000000"/>
          <w:sz w:val="24"/>
          <w:szCs w:val="24"/>
          <w:lang w:val="ru" w:eastAsia="ru-RU"/>
        </w:rPr>
        <w:t>утверждение Правил</w:t>
      </w:r>
      <w:proofErr w:type="gramEnd"/>
      <w:r w:rsidRPr="002A2AC5">
        <w:rPr>
          <w:rFonts w:ascii="Times New Roman" w:eastAsia="Times New Roman" w:hAnsi="Times New Roman" w:cs="Times New Roman"/>
          <w:color w:val="000000"/>
          <w:sz w:val="24"/>
          <w:szCs w:val="24"/>
          <w:lang w:val="ru" w:eastAsia="ru-RU"/>
        </w:rPr>
        <w:t xml:space="preserve"> внутреннего трудового распорядка;</w:t>
      </w:r>
    </w:p>
    <w:p w14:paraId="5BC9E050" w14:textId="77777777"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создание комиссий по охране труда;</w:t>
      </w:r>
    </w:p>
    <w:p w14:paraId="6AAF3194" w14:textId="77777777"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установление размеров повышенной заработной платы за вредные и или опасные и иные особые условия труда;</w:t>
      </w:r>
    </w:p>
    <w:p w14:paraId="5E0DF6C5" w14:textId="77777777"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применение и снятие дисциплинарного взыскания до истечения 1 года со дня его применения;</w:t>
      </w:r>
    </w:p>
    <w:p w14:paraId="58C0D502" w14:textId="77777777"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определение форм профессиональной подготовки, переподготовки и повышения квалификации работников, перечень необходимых профессий и специальностей;</w:t>
      </w:r>
    </w:p>
    <w:p w14:paraId="78B887B6" w14:textId="731719F3"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установление сроков в</w:t>
      </w:r>
      <w:r w:rsidR="00D107B7" w:rsidRPr="002A2AC5">
        <w:rPr>
          <w:rFonts w:ascii="Times New Roman" w:eastAsia="Times New Roman" w:hAnsi="Times New Roman" w:cs="Times New Roman"/>
          <w:color w:val="000000"/>
          <w:sz w:val="24"/>
          <w:szCs w:val="24"/>
          <w:lang w:val="ru" w:eastAsia="ru-RU"/>
        </w:rPr>
        <w:t>ы</w:t>
      </w:r>
      <w:r w:rsidRPr="002A2AC5">
        <w:rPr>
          <w:rFonts w:ascii="Times New Roman" w:eastAsia="Times New Roman" w:hAnsi="Times New Roman" w:cs="Times New Roman"/>
          <w:color w:val="000000"/>
          <w:sz w:val="24"/>
          <w:szCs w:val="24"/>
          <w:lang w:val="ru" w:eastAsia="ru-RU"/>
        </w:rPr>
        <w:t>платы заработной платы работникам</w:t>
      </w:r>
      <w:r w:rsidRPr="00B34D0A">
        <w:rPr>
          <w:rFonts w:ascii="Times New Roman" w:eastAsia="Times New Roman" w:hAnsi="Times New Roman" w:cs="Times New Roman"/>
          <w:color w:val="000000"/>
          <w:sz w:val="24"/>
          <w:szCs w:val="24"/>
          <w:lang w:val="ru" w:eastAsia="ru-RU"/>
        </w:rPr>
        <w:t xml:space="preserve"> </w:t>
      </w:r>
      <w:r w:rsidRPr="002A2AC5">
        <w:rPr>
          <w:rFonts w:ascii="Times New Roman" w:eastAsia="Times New Roman" w:hAnsi="Times New Roman" w:cs="Times New Roman"/>
          <w:color w:val="000000"/>
          <w:sz w:val="24"/>
          <w:szCs w:val="24"/>
          <w:lang w:val="ru" w:eastAsia="ru-RU"/>
        </w:rPr>
        <w:t>и другие вопросы.</w:t>
      </w:r>
    </w:p>
    <w:p w14:paraId="0651B178" w14:textId="1E1F3C8F" w:rsidR="00CF6060" w:rsidRDefault="00CF6060" w:rsidP="00C93378">
      <w:pPr>
        <w:spacing w:after="0" w:line="240" w:lineRule="auto"/>
        <w:jc w:val="center"/>
        <w:rPr>
          <w:rFonts w:ascii="Times New Roman" w:eastAsia="Times New Roman" w:hAnsi="Times New Roman" w:cs="Times New Roman"/>
          <w:b/>
          <w:bCs/>
          <w:caps/>
          <w:sz w:val="24"/>
          <w:szCs w:val="24"/>
          <w:lang w:eastAsia="x-none"/>
        </w:rPr>
      </w:pPr>
    </w:p>
    <w:p w14:paraId="2F62FC43" w14:textId="037466AB" w:rsidR="00B74728" w:rsidRDefault="00B74728" w:rsidP="00C93378">
      <w:pPr>
        <w:spacing w:after="0" w:line="240" w:lineRule="auto"/>
        <w:jc w:val="center"/>
        <w:rPr>
          <w:rFonts w:ascii="Times New Roman" w:eastAsia="Times New Roman" w:hAnsi="Times New Roman" w:cs="Times New Roman"/>
          <w:b/>
          <w:bCs/>
          <w:caps/>
          <w:sz w:val="24"/>
          <w:szCs w:val="24"/>
          <w:lang w:eastAsia="x-none"/>
        </w:rPr>
      </w:pPr>
    </w:p>
    <w:p w14:paraId="239356CF" w14:textId="66760EE0" w:rsidR="00B74728" w:rsidRDefault="00B74728" w:rsidP="00C93378">
      <w:pPr>
        <w:spacing w:after="0" w:line="240" w:lineRule="auto"/>
        <w:jc w:val="center"/>
        <w:rPr>
          <w:rFonts w:ascii="Times New Roman" w:eastAsia="Times New Roman" w:hAnsi="Times New Roman" w:cs="Times New Roman"/>
          <w:b/>
          <w:bCs/>
          <w:caps/>
          <w:sz w:val="24"/>
          <w:szCs w:val="24"/>
          <w:lang w:eastAsia="x-none"/>
        </w:rPr>
      </w:pPr>
    </w:p>
    <w:p w14:paraId="5A2592BF" w14:textId="6E7B8E63" w:rsidR="00B74728" w:rsidRDefault="00B74728" w:rsidP="00C93378">
      <w:pPr>
        <w:spacing w:after="0" w:line="240" w:lineRule="auto"/>
        <w:jc w:val="center"/>
        <w:rPr>
          <w:rFonts w:ascii="Times New Roman" w:eastAsia="Times New Roman" w:hAnsi="Times New Roman" w:cs="Times New Roman"/>
          <w:b/>
          <w:bCs/>
          <w:caps/>
          <w:sz w:val="24"/>
          <w:szCs w:val="24"/>
          <w:lang w:eastAsia="x-none"/>
        </w:rPr>
      </w:pPr>
    </w:p>
    <w:p w14:paraId="1512667A" w14:textId="7DF20931" w:rsidR="00B74728" w:rsidRDefault="00B74728" w:rsidP="00C93378">
      <w:pPr>
        <w:spacing w:after="0" w:line="240" w:lineRule="auto"/>
        <w:jc w:val="center"/>
        <w:rPr>
          <w:rFonts w:ascii="Times New Roman" w:eastAsia="Times New Roman" w:hAnsi="Times New Roman" w:cs="Times New Roman"/>
          <w:b/>
          <w:bCs/>
          <w:caps/>
          <w:sz w:val="24"/>
          <w:szCs w:val="24"/>
          <w:lang w:eastAsia="x-none"/>
        </w:rPr>
      </w:pPr>
    </w:p>
    <w:p w14:paraId="4957A9D1" w14:textId="431A8B12" w:rsidR="00B74728" w:rsidRDefault="00B74728" w:rsidP="00C93378">
      <w:pPr>
        <w:spacing w:after="0" w:line="240" w:lineRule="auto"/>
        <w:jc w:val="center"/>
        <w:rPr>
          <w:rFonts w:ascii="Times New Roman" w:eastAsia="Times New Roman" w:hAnsi="Times New Roman" w:cs="Times New Roman"/>
          <w:b/>
          <w:bCs/>
          <w:caps/>
          <w:sz w:val="24"/>
          <w:szCs w:val="24"/>
          <w:lang w:eastAsia="x-none"/>
        </w:rPr>
      </w:pPr>
    </w:p>
    <w:p w14:paraId="6C560AB4" w14:textId="3BE57B13" w:rsidR="00B74728" w:rsidRDefault="00B74728" w:rsidP="00C93378">
      <w:pPr>
        <w:spacing w:after="0" w:line="240" w:lineRule="auto"/>
        <w:jc w:val="center"/>
        <w:rPr>
          <w:rFonts w:ascii="Times New Roman" w:eastAsia="Times New Roman" w:hAnsi="Times New Roman" w:cs="Times New Roman"/>
          <w:b/>
          <w:bCs/>
          <w:caps/>
          <w:sz w:val="24"/>
          <w:szCs w:val="24"/>
          <w:lang w:eastAsia="x-none"/>
        </w:rPr>
      </w:pPr>
    </w:p>
    <w:p w14:paraId="6DAF6017" w14:textId="7C064A89" w:rsidR="00B74728" w:rsidRDefault="00B74728" w:rsidP="00C93378">
      <w:pPr>
        <w:spacing w:after="0" w:line="240" w:lineRule="auto"/>
        <w:jc w:val="center"/>
        <w:rPr>
          <w:rFonts w:ascii="Times New Roman" w:eastAsia="Times New Roman" w:hAnsi="Times New Roman" w:cs="Times New Roman"/>
          <w:b/>
          <w:bCs/>
          <w:caps/>
          <w:sz w:val="24"/>
          <w:szCs w:val="24"/>
          <w:lang w:eastAsia="x-none"/>
        </w:rPr>
      </w:pPr>
    </w:p>
    <w:p w14:paraId="18667776" w14:textId="2E01AFED" w:rsidR="00B74728" w:rsidRDefault="00B74728" w:rsidP="00C93378">
      <w:pPr>
        <w:spacing w:after="0" w:line="240" w:lineRule="auto"/>
        <w:jc w:val="center"/>
        <w:rPr>
          <w:rFonts w:ascii="Times New Roman" w:eastAsia="Times New Roman" w:hAnsi="Times New Roman" w:cs="Times New Roman"/>
          <w:b/>
          <w:bCs/>
          <w:caps/>
          <w:sz w:val="24"/>
          <w:szCs w:val="24"/>
          <w:lang w:eastAsia="x-none"/>
        </w:rPr>
      </w:pPr>
    </w:p>
    <w:p w14:paraId="11C6EA92" w14:textId="1721A3DB" w:rsidR="00B74728" w:rsidRDefault="00B74728" w:rsidP="00C93378">
      <w:pPr>
        <w:spacing w:after="0" w:line="240" w:lineRule="auto"/>
        <w:jc w:val="center"/>
        <w:rPr>
          <w:rFonts w:ascii="Times New Roman" w:eastAsia="Times New Roman" w:hAnsi="Times New Roman" w:cs="Times New Roman"/>
          <w:b/>
          <w:bCs/>
          <w:caps/>
          <w:sz w:val="24"/>
          <w:szCs w:val="24"/>
          <w:lang w:eastAsia="x-none"/>
        </w:rPr>
      </w:pPr>
    </w:p>
    <w:p w14:paraId="0097C09C" w14:textId="58C4CF0D" w:rsidR="00B74728" w:rsidRDefault="00B74728" w:rsidP="00C93378">
      <w:pPr>
        <w:spacing w:after="0" w:line="240" w:lineRule="auto"/>
        <w:jc w:val="center"/>
        <w:rPr>
          <w:rFonts w:ascii="Times New Roman" w:eastAsia="Times New Roman" w:hAnsi="Times New Roman" w:cs="Times New Roman"/>
          <w:b/>
          <w:bCs/>
          <w:caps/>
          <w:sz w:val="24"/>
          <w:szCs w:val="24"/>
          <w:lang w:eastAsia="x-none"/>
        </w:rPr>
      </w:pPr>
    </w:p>
    <w:p w14:paraId="11481046" w14:textId="14A5179D" w:rsidR="00B74728" w:rsidRDefault="00B74728" w:rsidP="00C93378">
      <w:pPr>
        <w:spacing w:after="0" w:line="240" w:lineRule="auto"/>
        <w:jc w:val="center"/>
        <w:rPr>
          <w:rFonts w:ascii="Times New Roman" w:eastAsia="Times New Roman" w:hAnsi="Times New Roman" w:cs="Times New Roman"/>
          <w:b/>
          <w:bCs/>
          <w:caps/>
          <w:sz w:val="24"/>
          <w:szCs w:val="24"/>
          <w:lang w:eastAsia="x-none"/>
        </w:rPr>
      </w:pPr>
    </w:p>
    <w:p w14:paraId="1C878EC5" w14:textId="177CDFE7" w:rsidR="00B74728" w:rsidRDefault="00B74728" w:rsidP="00C93378">
      <w:pPr>
        <w:spacing w:after="0" w:line="240" w:lineRule="auto"/>
        <w:jc w:val="center"/>
        <w:rPr>
          <w:rFonts w:ascii="Times New Roman" w:eastAsia="Times New Roman" w:hAnsi="Times New Roman" w:cs="Times New Roman"/>
          <w:b/>
          <w:bCs/>
          <w:caps/>
          <w:sz w:val="24"/>
          <w:szCs w:val="24"/>
          <w:lang w:eastAsia="x-none"/>
        </w:rPr>
      </w:pPr>
    </w:p>
    <w:p w14:paraId="2CA66D92" w14:textId="77777777" w:rsidR="00B74728" w:rsidRPr="002A2AC5" w:rsidRDefault="00B74728" w:rsidP="00C93378">
      <w:pPr>
        <w:spacing w:after="0" w:line="240" w:lineRule="auto"/>
        <w:jc w:val="center"/>
        <w:rPr>
          <w:rFonts w:ascii="Times New Roman" w:eastAsia="Times New Roman" w:hAnsi="Times New Roman" w:cs="Times New Roman"/>
          <w:b/>
          <w:bCs/>
          <w:caps/>
          <w:sz w:val="24"/>
          <w:szCs w:val="24"/>
          <w:lang w:eastAsia="x-none"/>
        </w:rPr>
      </w:pPr>
    </w:p>
    <w:p w14:paraId="44E67D4E" w14:textId="32C9E48D" w:rsidR="00C93378" w:rsidRPr="002A2AC5" w:rsidRDefault="00C93378" w:rsidP="00C93378">
      <w:pPr>
        <w:spacing w:after="0" w:line="240" w:lineRule="auto"/>
        <w:jc w:val="center"/>
        <w:rPr>
          <w:rFonts w:ascii="Times New Roman" w:eastAsia="Times New Roman" w:hAnsi="Times New Roman" w:cs="Times New Roman"/>
          <w:b/>
          <w:bCs/>
          <w:caps/>
          <w:sz w:val="24"/>
          <w:szCs w:val="24"/>
          <w:lang w:val="x-none" w:eastAsia="x-none"/>
        </w:rPr>
      </w:pPr>
      <w:r w:rsidRPr="002A2AC5">
        <w:rPr>
          <w:rFonts w:ascii="Times New Roman" w:eastAsia="Times New Roman" w:hAnsi="Times New Roman" w:cs="Times New Roman"/>
          <w:b/>
          <w:bCs/>
          <w:caps/>
          <w:sz w:val="24"/>
          <w:szCs w:val="24"/>
          <w:lang w:val="en-US" w:eastAsia="x-none"/>
        </w:rPr>
        <w:lastRenderedPageBreak/>
        <w:t>X</w:t>
      </w:r>
      <w:r w:rsidRPr="002A2AC5">
        <w:rPr>
          <w:rFonts w:ascii="Times New Roman" w:eastAsia="Times New Roman" w:hAnsi="Times New Roman" w:cs="Times New Roman"/>
          <w:b/>
          <w:bCs/>
          <w:caps/>
          <w:sz w:val="24"/>
          <w:szCs w:val="24"/>
          <w:lang w:val="x-none" w:eastAsia="x-none"/>
        </w:rPr>
        <w:t>. Обязательства выборного органа</w:t>
      </w:r>
      <w:r w:rsidRPr="002A2AC5">
        <w:rPr>
          <w:rFonts w:ascii="Times New Roman" w:eastAsia="Times New Roman" w:hAnsi="Times New Roman" w:cs="Times New Roman"/>
          <w:b/>
          <w:bCs/>
          <w:caps/>
          <w:sz w:val="24"/>
          <w:szCs w:val="24"/>
          <w:lang w:eastAsia="x-none"/>
        </w:rPr>
        <w:t>,</w:t>
      </w:r>
      <w:r w:rsidRPr="002A2AC5">
        <w:rPr>
          <w:rFonts w:ascii="Times New Roman" w:eastAsia="Times New Roman" w:hAnsi="Times New Roman" w:cs="Times New Roman"/>
          <w:b/>
          <w:bCs/>
          <w:caps/>
          <w:sz w:val="24"/>
          <w:szCs w:val="24"/>
          <w:lang w:val="x-none" w:eastAsia="x-none"/>
        </w:rPr>
        <w:t xml:space="preserve"> Совета трудового коллектива</w:t>
      </w:r>
    </w:p>
    <w:p w14:paraId="5961E0F7" w14:textId="77777777" w:rsidR="00C93378" w:rsidRPr="002A2AC5" w:rsidRDefault="00C93378" w:rsidP="00C93378">
      <w:pPr>
        <w:spacing w:after="0" w:line="240" w:lineRule="auto"/>
        <w:jc w:val="center"/>
        <w:rPr>
          <w:rFonts w:ascii="Times New Roman" w:eastAsia="Times New Roman" w:hAnsi="Times New Roman" w:cs="Times New Roman"/>
          <w:sz w:val="24"/>
          <w:szCs w:val="24"/>
          <w:lang w:val="x-none" w:eastAsia="x-none"/>
        </w:rPr>
      </w:pPr>
    </w:p>
    <w:p w14:paraId="1B005673" w14:textId="77777777" w:rsidR="00C93378" w:rsidRPr="002A2AC5" w:rsidRDefault="00C93378" w:rsidP="00B74728">
      <w:pPr>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eastAsia="ru-RU"/>
        </w:rPr>
        <w:t xml:space="preserve">Совет </w:t>
      </w:r>
      <w:r w:rsidRPr="002A2AC5">
        <w:rPr>
          <w:rFonts w:ascii="Times New Roman" w:eastAsia="Times New Roman" w:hAnsi="Times New Roman" w:cs="Times New Roman"/>
          <w:color w:val="000000"/>
          <w:sz w:val="24"/>
          <w:szCs w:val="24"/>
          <w:lang w:val="ru" w:eastAsia="ru-RU"/>
        </w:rPr>
        <w:t>обязуется:</w:t>
      </w:r>
    </w:p>
    <w:p w14:paraId="770130C6" w14:textId="77777777" w:rsidR="00C93378" w:rsidRPr="002A2AC5" w:rsidRDefault="00C93378" w:rsidP="00B74728">
      <w:pPr>
        <w:numPr>
          <w:ilvl w:val="0"/>
          <w:numId w:val="16"/>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Представлять и защищать права и интересы членов </w:t>
      </w:r>
      <w:r w:rsidRPr="002A2AC5">
        <w:rPr>
          <w:rFonts w:ascii="Times New Roman" w:eastAsia="Times New Roman" w:hAnsi="Times New Roman" w:cs="Times New Roman"/>
          <w:color w:val="000000"/>
          <w:sz w:val="24"/>
          <w:szCs w:val="24"/>
          <w:lang w:eastAsia="ru-RU"/>
        </w:rPr>
        <w:t>трудового коллектива</w:t>
      </w:r>
      <w:r w:rsidRPr="002A2AC5">
        <w:rPr>
          <w:rFonts w:ascii="Times New Roman" w:eastAsia="Times New Roman" w:hAnsi="Times New Roman" w:cs="Times New Roman"/>
          <w:color w:val="000000"/>
          <w:sz w:val="24"/>
          <w:szCs w:val="24"/>
          <w:lang w:val="ru" w:eastAsia="ru-RU"/>
        </w:rPr>
        <w:t xml:space="preserve"> по социально-трудовым вопросам в соответствии с ТК РФ. </w:t>
      </w:r>
    </w:p>
    <w:p w14:paraId="03B90236" w14:textId="77777777" w:rsidR="00C93378" w:rsidRPr="002A2AC5" w:rsidRDefault="00C93378" w:rsidP="00B74728">
      <w:pPr>
        <w:numPr>
          <w:ilvl w:val="0"/>
          <w:numId w:val="16"/>
        </w:numPr>
        <w:tabs>
          <w:tab w:val="left" w:pos="1276"/>
          <w:tab w:val="left" w:pos="1474"/>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14:paraId="6B9682D8" w14:textId="77777777" w:rsidR="00C93378" w:rsidRPr="002A2AC5" w:rsidRDefault="00C93378" w:rsidP="00B74728">
      <w:pPr>
        <w:numPr>
          <w:ilvl w:val="0"/>
          <w:numId w:val="16"/>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Совместно с работодателем и работниками разрабатывать меры по защите персональных данных работников.</w:t>
      </w:r>
    </w:p>
    <w:p w14:paraId="08267F46" w14:textId="77777777" w:rsidR="00C93378" w:rsidRPr="002A2AC5" w:rsidRDefault="00C93378" w:rsidP="00B74728">
      <w:pPr>
        <w:numPr>
          <w:ilvl w:val="0"/>
          <w:numId w:val="16"/>
        </w:numPr>
        <w:tabs>
          <w:tab w:val="left" w:pos="1276"/>
          <w:tab w:val="left" w:pos="1320"/>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Осуществлять контроль за правильностью расходования фонда оплаты труда, внебюджетного фонда и иных фондов Учреждения.</w:t>
      </w:r>
    </w:p>
    <w:p w14:paraId="47ED5BFF" w14:textId="77777777" w:rsidR="00C93378" w:rsidRPr="002A2AC5" w:rsidRDefault="00C93378" w:rsidP="00B74728">
      <w:pPr>
        <w:numPr>
          <w:ilvl w:val="0"/>
          <w:numId w:val="16"/>
        </w:numPr>
        <w:tabs>
          <w:tab w:val="left" w:pos="1276"/>
          <w:tab w:val="left" w:pos="1484"/>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Осуществлять контроль за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14:paraId="77EF2EFC" w14:textId="77777777" w:rsidR="00C93378" w:rsidRPr="002A2AC5" w:rsidRDefault="00C93378" w:rsidP="00B74728">
      <w:pPr>
        <w:numPr>
          <w:ilvl w:val="0"/>
          <w:numId w:val="16"/>
        </w:numPr>
        <w:tabs>
          <w:tab w:val="left" w:pos="1276"/>
          <w:tab w:val="left" w:pos="1460"/>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w:t>
      </w:r>
    </w:p>
    <w:p w14:paraId="2DEA6239" w14:textId="77777777" w:rsidR="00C93378" w:rsidRPr="002A2AC5" w:rsidRDefault="00C93378" w:rsidP="00B74728">
      <w:pPr>
        <w:numPr>
          <w:ilvl w:val="0"/>
          <w:numId w:val="16"/>
        </w:numPr>
        <w:tabs>
          <w:tab w:val="left" w:pos="1276"/>
          <w:tab w:val="left" w:pos="1450"/>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Представлять и защищать трудовые права членов </w:t>
      </w:r>
      <w:r w:rsidRPr="002A2AC5">
        <w:rPr>
          <w:rFonts w:ascii="Times New Roman" w:eastAsia="Times New Roman" w:hAnsi="Times New Roman" w:cs="Times New Roman"/>
          <w:color w:val="000000"/>
          <w:sz w:val="24"/>
          <w:szCs w:val="24"/>
          <w:lang w:eastAsia="ru-RU"/>
        </w:rPr>
        <w:t>трудового коллектива</w:t>
      </w:r>
      <w:r w:rsidRPr="002A2AC5">
        <w:rPr>
          <w:rFonts w:ascii="Times New Roman" w:eastAsia="Times New Roman" w:hAnsi="Times New Roman" w:cs="Times New Roman"/>
          <w:color w:val="000000"/>
          <w:sz w:val="24"/>
          <w:szCs w:val="24"/>
          <w:lang w:val="ru" w:eastAsia="ru-RU"/>
        </w:rPr>
        <w:t xml:space="preserve"> в комиссии по трудовым спорам и суде.</w:t>
      </w:r>
    </w:p>
    <w:p w14:paraId="13C6F51C" w14:textId="77777777" w:rsidR="00C93378" w:rsidRPr="002A2AC5" w:rsidRDefault="00C93378" w:rsidP="00B74728">
      <w:pPr>
        <w:numPr>
          <w:ilvl w:val="0"/>
          <w:numId w:val="16"/>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w:t>
      </w:r>
    </w:p>
    <w:p w14:paraId="52B5E2D3" w14:textId="77777777" w:rsidR="00C93378" w:rsidRPr="002A2AC5" w:rsidRDefault="00C93378" w:rsidP="00B74728">
      <w:pPr>
        <w:numPr>
          <w:ilvl w:val="0"/>
          <w:numId w:val="16"/>
        </w:numPr>
        <w:tabs>
          <w:tab w:val="left" w:pos="1276"/>
          <w:tab w:val="left" w:pos="143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Участвовать в проведении аттестации педагогических работников Учреждения. Участвовать в работе комиссий Учреждения по тарификации, аттестации педагогических работников, охране труда и других.</w:t>
      </w:r>
    </w:p>
    <w:p w14:paraId="26CBA693" w14:textId="77777777" w:rsidR="00C93378" w:rsidRPr="002A2AC5" w:rsidRDefault="00C93378" w:rsidP="00B74728">
      <w:pPr>
        <w:numPr>
          <w:ilvl w:val="0"/>
          <w:numId w:val="16"/>
        </w:numPr>
        <w:tabs>
          <w:tab w:val="left" w:pos="1276"/>
          <w:tab w:val="left" w:pos="1594"/>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Осуществлять контроль за правильностью и своевременностью предоставления работникам отпусков и их оплаты.</w:t>
      </w:r>
    </w:p>
    <w:p w14:paraId="6DC21AC9" w14:textId="77777777" w:rsidR="00C93378" w:rsidRPr="002A2AC5" w:rsidRDefault="00C93378" w:rsidP="00B74728">
      <w:pPr>
        <w:numPr>
          <w:ilvl w:val="1"/>
          <w:numId w:val="16"/>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eastAsia="ru-RU"/>
        </w:rPr>
        <w:t xml:space="preserve"> </w:t>
      </w:r>
      <w:r w:rsidRPr="002A2AC5">
        <w:rPr>
          <w:rFonts w:ascii="Times New Roman" w:eastAsia="Times New Roman" w:hAnsi="Times New Roman" w:cs="Times New Roman"/>
          <w:color w:val="000000"/>
          <w:sz w:val="24"/>
          <w:szCs w:val="24"/>
          <w:lang w:val="ru" w:eastAsia="ru-RU"/>
        </w:rPr>
        <w:t>Осуществлять общественный контроль за своевременным и полным перечислением страховых платежей в фонд обязательного медицинского страхования.</w:t>
      </w:r>
    </w:p>
    <w:p w14:paraId="4A8A7280" w14:textId="14B776C1" w:rsidR="00C93378" w:rsidRPr="002A2AC5" w:rsidRDefault="00B75FD2" w:rsidP="00B74728">
      <w:pPr>
        <w:numPr>
          <w:ilvl w:val="1"/>
          <w:numId w:val="16"/>
        </w:numPr>
        <w:tabs>
          <w:tab w:val="left" w:pos="1276"/>
          <w:tab w:val="left" w:pos="1418"/>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Совместно </w:t>
      </w:r>
      <w:r w:rsidR="00C93378" w:rsidRPr="002A2AC5">
        <w:rPr>
          <w:rFonts w:ascii="Times New Roman" w:eastAsia="Times New Roman" w:hAnsi="Times New Roman" w:cs="Times New Roman"/>
          <w:color w:val="000000"/>
          <w:sz w:val="24"/>
          <w:szCs w:val="24"/>
          <w:lang w:val="ru" w:eastAsia="ru-RU"/>
        </w:rPr>
        <w:t>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14:paraId="3C577E7A" w14:textId="19179C79" w:rsidR="00C93378" w:rsidRPr="002A2AC5" w:rsidRDefault="00C93378" w:rsidP="00B74728">
      <w:pPr>
        <w:numPr>
          <w:ilvl w:val="1"/>
          <w:numId w:val="16"/>
        </w:numPr>
        <w:tabs>
          <w:tab w:val="left" w:pos="1276"/>
          <w:tab w:val="left" w:pos="1695"/>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Осуществлять культурно-массовую работу и физкультурн</w:t>
      </w:r>
      <w:r w:rsidR="00B75FD2" w:rsidRPr="002A2AC5">
        <w:rPr>
          <w:rFonts w:ascii="Times New Roman" w:eastAsia="Times New Roman" w:hAnsi="Times New Roman" w:cs="Times New Roman"/>
          <w:color w:val="000000"/>
          <w:sz w:val="24"/>
          <w:szCs w:val="24"/>
          <w:lang w:val="ru" w:eastAsia="ru-RU"/>
        </w:rPr>
        <w:t>о-</w:t>
      </w:r>
      <w:r w:rsidRPr="002A2AC5">
        <w:rPr>
          <w:rFonts w:ascii="Times New Roman" w:eastAsia="Times New Roman" w:hAnsi="Times New Roman" w:cs="Times New Roman"/>
          <w:color w:val="000000"/>
          <w:sz w:val="24"/>
          <w:szCs w:val="24"/>
          <w:lang w:val="ru" w:eastAsia="ru-RU"/>
        </w:rPr>
        <w:t>оздоровительную работу в учреждении.</w:t>
      </w:r>
    </w:p>
    <w:p w14:paraId="039BF055" w14:textId="77777777" w:rsidR="00C93378" w:rsidRPr="002A2AC5" w:rsidRDefault="00C93378" w:rsidP="00C93378">
      <w:pPr>
        <w:spacing w:after="0" w:line="240" w:lineRule="auto"/>
        <w:ind w:firstLine="709"/>
        <w:jc w:val="both"/>
        <w:rPr>
          <w:rFonts w:ascii="Times New Roman" w:eastAsia="Times New Roman" w:hAnsi="Times New Roman" w:cs="Times New Roman"/>
          <w:sz w:val="28"/>
          <w:szCs w:val="28"/>
          <w:lang w:val="ru" w:eastAsia="ru-RU"/>
        </w:rPr>
      </w:pPr>
    </w:p>
    <w:p w14:paraId="105F9079" w14:textId="77777777" w:rsidR="00C93378" w:rsidRPr="002A2AC5" w:rsidRDefault="00C93378" w:rsidP="00C93378">
      <w:pPr>
        <w:spacing w:after="0" w:line="240" w:lineRule="auto"/>
        <w:ind w:firstLine="709"/>
        <w:jc w:val="both"/>
        <w:rPr>
          <w:rFonts w:ascii="Times New Roman" w:eastAsia="Times New Roman" w:hAnsi="Times New Roman" w:cs="Times New Roman"/>
          <w:sz w:val="28"/>
          <w:szCs w:val="28"/>
          <w:lang w:val="ru" w:eastAsia="ru-RU"/>
        </w:rPr>
      </w:pPr>
    </w:p>
    <w:p w14:paraId="3D363026" w14:textId="77777777" w:rsidR="00C93378" w:rsidRPr="002A2AC5" w:rsidRDefault="00C93378" w:rsidP="00C93378">
      <w:pPr>
        <w:spacing w:after="0" w:line="240" w:lineRule="auto"/>
        <w:ind w:firstLine="709"/>
        <w:jc w:val="both"/>
        <w:rPr>
          <w:rFonts w:ascii="Times New Roman" w:eastAsia="Times New Roman" w:hAnsi="Times New Roman" w:cs="Times New Roman"/>
          <w:sz w:val="28"/>
          <w:szCs w:val="28"/>
          <w:lang w:val="ru" w:eastAsia="ru-RU"/>
        </w:rPr>
      </w:pPr>
    </w:p>
    <w:p w14:paraId="62E1F280" w14:textId="77777777" w:rsidR="00C93378" w:rsidRPr="002A2AC5" w:rsidRDefault="00C93378" w:rsidP="00C93378">
      <w:pPr>
        <w:spacing w:after="0" w:line="240" w:lineRule="auto"/>
        <w:ind w:firstLine="709"/>
        <w:jc w:val="both"/>
        <w:rPr>
          <w:rFonts w:ascii="Times New Roman" w:eastAsia="Times New Roman" w:hAnsi="Times New Roman" w:cs="Times New Roman"/>
          <w:sz w:val="28"/>
          <w:szCs w:val="28"/>
          <w:lang w:val="ru" w:eastAsia="ru-RU"/>
        </w:rPr>
      </w:pPr>
    </w:p>
    <w:p w14:paraId="11210A65" w14:textId="77777777" w:rsidR="00C93378" w:rsidRPr="002A2AC5" w:rsidRDefault="00C93378" w:rsidP="00C93378">
      <w:pPr>
        <w:spacing w:after="0" w:line="240" w:lineRule="auto"/>
        <w:ind w:firstLine="709"/>
        <w:jc w:val="both"/>
        <w:rPr>
          <w:rFonts w:ascii="Times New Roman" w:eastAsia="Times New Roman" w:hAnsi="Times New Roman" w:cs="Times New Roman"/>
          <w:sz w:val="28"/>
          <w:szCs w:val="28"/>
          <w:lang w:val="ru" w:eastAsia="ru-RU"/>
        </w:rPr>
      </w:pPr>
    </w:p>
    <w:p w14:paraId="3B987BC4" w14:textId="77777777" w:rsidR="00C93378" w:rsidRPr="002A2AC5" w:rsidRDefault="00C93378" w:rsidP="00C93378">
      <w:pPr>
        <w:spacing w:after="0" w:line="240" w:lineRule="auto"/>
        <w:ind w:firstLine="709"/>
        <w:jc w:val="both"/>
        <w:rPr>
          <w:rFonts w:ascii="Times New Roman" w:eastAsia="Times New Roman" w:hAnsi="Times New Roman" w:cs="Times New Roman"/>
          <w:sz w:val="28"/>
          <w:szCs w:val="28"/>
          <w:lang w:val="ru" w:eastAsia="ru-RU"/>
        </w:rPr>
      </w:pPr>
    </w:p>
    <w:p w14:paraId="63D0D515" w14:textId="77777777" w:rsidR="00C93378" w:rsidRPr="002A2AC5" w:rsidRDefault="00C93378" w:rsidP="00C93378">
      <w:pPr>
        <w:spacing w:after="0" w:line="240" w:lineRule="auto"/>
        <w:ind w:firstLine="709"/>
        <w:jc w:val="both"/>
        <w:rPr>
          <w:rFonts w:ascii="Times New Roman" w:eastAsia="Times New Roman" w:hAnsi="Times New Roman" w:cs="Times New Roman"/>
          <w:sz w:val="28"/>
          <w:szCs w:val="28"/>
          <w:lang w:val="ru" w:eastAsia="ru-RU"/>
        </w:rPr>
      </w:pPr>
    </w:p>
    <w:p w14:paraId="01301885" w14:textId="3704E1BB" w:rsidR="00C93378" w:rsidRDefault="00C93378" w:rsidP="00C93378">
      <w:pPr>
        <w:spacing w:after="0" w:line="240" w:lineRule="auto"/>
        <w:ind w:firstLine="709"/>
        <w:jc w:val="both"/>
        <w:rPr>
          <w:rFonts w:ascii="Times New Roman" w:eastAsia="Times New Roman" w:hAnsi="Times New Roman" w:cs="Times New Roman"/>
          <w:sz w:val="28"/>
          <w:szCs w:val="28"/>
          <w:lang w:val="ru" w:eastAsia="ru-RU"/>
        </w:rPr>
      </w:pPr>
    </w:p>
    <w:p w14:paraId="51549953" w14:textId="358AEF8D" w:rsidR="00B74728" w:rsidRDefault="00B74728" w:rsidP="00C93378">
      <w:pPr>
        <w:spacing w:after="0" w:line="240" w:lineRule="auto"/>
        <w:ind w:firstLine="709"/>
        <w:jc w:val="both"/>
        <w:rPr>
          <w:rFonts w:ascii="Times New Roman" w:eastAsia="Times New Roman" w:hAnsi="Times New Roman" w:cs="Times New Roman"/>
          <w:sz w:val="28"/>
          <w:szCs w:val="28"/>
          <w:lang w:val="ru" w:eastAsia="ru-RU"/>
        </w:rPr>
      </w:pPr>
    </w:p>
    <w:p w14:paraId="2E14CB5E" w14:textId="6ECA9223" w:rsidR="00B74728" w:rsidRDefault="00B74728" w:rsidP="00C93378">
      <w:pPr>
        <w:spacing w:after="0" w:line="240" w:lineRule="auto"/>
        <w:ind w:firstLine="709"/>
        <w:jc w:val="both"/>
        <w:rPr>
          <w:rFonts w:ascii="Times New Roman" w:eastAsia="Times New Roman" w:hAnsi="Times New Roman" w:cs="Times New Roman"/>
          <w:sz w:val="28"/>
          <w:szCs w:val="28"/>
          <w:lang w:val="ru" w:eastAsia="ru-RU"/>
        </w:rPr>
      </w:pPr>
    </w:p>
    <w:p w14:paraId="6C55435F" w14:textId="1E067AB1" w:rsidR="00B74728" w:rsidRDefault="00B74728" w:rsidP="00C93378">
      <w:pPr>
        <w:spacing w:after="0" w:line="240" w:lineRule="auto"/>
        <w:ind w:firstLine="709"/>
        <w:jc w:val="both"/>
        <w:rPr>
          <w:rFonts w:ascii="Times New Roman" w:eastAsia="Times New Roman" w:hAnsi="Times New Roman" w:cs="Times New Roman"/>
          <w:sz w:val="28"/>
          <w:szCs w:val="28"/>
          <w:lang w:val="ru" w:eastAsia="ru-RU"/>
        </w:rPr>
      </w:pPr>
    </w:p>
    <w:p w14:paraId="799D906B" w14:textId="2CBA5AF3" w:rsidR="00B74728" w:rsidRDefault="00B74728" w:rsidP="00C93378">
      <w:pPr>
        <w:spacing w:after="0" w:line="240" w:lineRule="auto"/>
        <w:ind w:firstLine="709"/>
        <w:jc w:val="both"/>
        <w:rPr>
          <w:rFonts w:ascii="Times New Roman" w:eastAsia="Times New Roman" w:hAnsi="Times New Roman" w:cs="Times New Roman"/>
          <w:sz w:val="28"/>
          <w:szCs w:val="28"/>
          <w:lang w:val="ru" w:eastAsia="ru-RU"/>
        </w:rPr>
      </w:pPr>
    </w:p>
    <w:p w14:paraId="043FDC58" w14:textId="77777777" w:rsidR="00B74728" w:rsidRPr="002A2AC5" w:rsidRDefault="00B74728" w:rsidP="00C93378">
      <w:pPr>
        <w:spacing w:after="0" w:line="240" w:lineRule="auto"/>
        <w:ind w:firstLine="709"/>
        <w:jc w:val="both"/>
        <w:rPr>
          <w:rFonts w:ascii="Times New Roman" w:eastAsia="Times New Roman" w:hAnsi="Times New Roman" w:cs="Times New Roman"/>
          <w:sz w:val="28"/>
          <w:szCs w:val="28"/>
          <w:lang w:val="ru" w:eastAsia="ru-RU"/>
        </w:rPr>
      </w:pPr>
    </w:p>
    <w:p w14:paraId="2D295453" w14:textId="77777777" w:rsidR="00C93378" w:rsidRPr="002A2AC5" w:rsidRDefault="00C93378" w:rsidP="00C93378">
      <w:pPr>
        <w:spacing w:after="0" w:line="240" w:lineRule="auto"/>
        <w:jc w:val="center"/>
        <w:outlineLvl w:val="0"/>
        <w:rPr>
          <w:rFonts w:ascii="Times New Roman" w:eastAsia="Times New Roman" w:hAnsi="Times New Roman" w:cs="Times New Roman"/>
          <w:b/>
          <w:bCs/>
          <w:caps/>
          <w:sz w:val="24"/>
          <w:szCs w:val="24"/>
          <w:lang w:val="x-none" w:eastAsia="x-none"/>
        </w:rPr>
      </w:pPr>
      <w:r w:rsidRPr="002A2AC5">
        <w:rPr>
          <w:rFonts w:ascii="Times New Roman" w:eastAsia="Times New Roman" w:hAnsi="Times New Roman" w:cs="Times New Roman"/>
          <w:b/>
          <w:bCs/>
          <w:caps/>
          <w:sz w:val="24"/>
          <w:szCs w:val="24"/>
          <w:lang w:val="en-US" w:eastAsia="x-none"/>
        </w:rPr>
        <w:lastRenderedPageBreak/>
        <w:t>XI</w:t>
      </w:r>
      <w:r w:rsidRPr="002A2AC5">
        <w:rPr>
          <w:rFonts w:ascii="Times New Roman" w:eastAsia="Times New Roman" w:hAnsi="Times New Roman" w:cs="Times New Roman"/>
          <w:b/>
          <w:bCs/>
          <w:caps/>
          <w:sz w:val="24"/>
          <w:szCs w:val="24"/>
          <w:lang w:val="x-none" w:eastAsia="x-none"/>
        </w:rPr>
        <w:t>. Контроль за выполнением коллективного договора</w:t>
      </w:r>
    </w:p>
    <w:p w14:paraId="2594BBDD" w14:textId="77777777" w:rsidR="00C93378" w:rsidRPr="002A2AC5" w:rsidRDefault="00C93378" w:rsidP="00C93378">
      <w:pPr>
        <w:spacing w:after="0" w:line="240" w:lineRule="auto"/>
        <w:rPr>
          <w:rFonts w:ascii="Times New Roman" w:eastAsia="Times New Roman" w:hAnsi="Times New Roman" w:cs="Times New Roman"/>
          <w:bCs/>
          <w:sz w:val="24"/>
          <w:szCs w:val="24"/>
          <w:lang w:val="x-none" w:eastAsia="x-none"/>
        </w:rPr>
      </w:pPr>
    </w:p>
    <w:p w14:paraId="55F7C5BE" w14:textId="77777777" w:rsidR="00C93378" w:rsidRPr="002A2AC5" w:rsidRDefault="00C93378" w:rsidP="00B74728">
      <w:pPr>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Стороны договорились, что:</w:t>
      </w:r>
    </w:p>
    <w:p w14:paraId="1D69F1EA" w14:textId="77777777" w:rsidR="00C93378" w:rsidRPr="002A2AC5" w:rsidRDefault="00C93378" w:rsidP="00B74728">
      <w:pPr>
        <w:numPr>
          <w:ilvl w:val="0"/>
          <w:numId w:val="17"/>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14:paraId="04725EC0" w14:textId="664B7E43" w:rsidR="00C93378" w:rsidRPr="002A2AC5" w:rsidRDefault="00C93378" w:rsidP="00B74728">
      <w:pPr>
        <w:numPr>
          <w:ilvl w:val="0"/>
          <w:numId w:val="17"/>
        </w:numPr>
        <w:tabs>
          <w:tab w:val="left" w:pos="1276"/>
          <w:tab w:val="left" w:pos="144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Рассматривают в 10</w:t>
      </w:r>
      <w:r w:rsidR="009274A3">
        <w:rPr>
          <w:rFonts w:ascii="Times New Roman" w:eastAsia="Times New Roman" w:hAnsi="Times New Roman" w:cs="Times New Roman"/>
          <w:color w:val="000000"/>
          <w:sz w:val="24"/>
          <w:szCs w:val="24"/>
          <w:lang w:val="ru" w:eastAsia="ru-RU"/>
        </w:rPr>
        <w:t>-ти</w:t>
      </w:r>
      <w:r w:rsidRPr="002A2AC5">
        <w:rPr>
          <w:rFonts w:ascii="Times New Roman" w:eastAsia="Times New Roman" w:hAnsi="Times New Roman" w:cs="Times New Roman"/>
          <w:color w:val="000000"/>
          <w:sz w:val="24"/>
          <w:szCs w:val="24"/>
          <w:lang w:eastAsia="ru-RU"/>
        </w:rPr>
        <w:t xml:space="preserve"> дневный</w:t>
      </w:r>
      <w:r w:rsidRPr="002A2AC5">
        <w:rPr>
          <w:rFonts w:ascii="Times New Roman" w:eastAsia="Times New Roman" w:hAnsi="Times New Roman" w:cs="Times New Roman"/>
          <w:color w:val="000000"/>
          <w:sz w:val="24"/>
          <w:szCs w:val="24"/>
          <w:lang w:val="ru" w:eastAsia="ru-RU"/>
        </w:rPr>
        <w:t xml:space="preserve"> срок все возникающие в период действия коллективного договора разногласия и конфликты, связанные с его выполнением.</w:t>
      </w:r>
    </w:p>
    <w:p w14:paraId="32A99CD4" w14:textId="77777777" w:rsidR="00C93378" w:rsidRPr="002A2AC5" w:rsidRDefault="00C93378" w:rsidP="00B74728">
      <w:pPr>
        <w:numPr>
          <w:ilvl w:val="0"/>
          <w:numId w:val="17"/>
        </w:numPr>
        <w:tabs>
          <w:tab w:val="left" w:pos="1276"/>
          <w:tab w:val="left" w:pos="1412"/>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14:paraId="2FF249E2" w14:textId="77777777" w:rsidR="00C93378" w:rsidRPr="002A2AC5" w:rsidRDefault="00C93378" w:rsidP="00B74728">
      <w:pPr>
        <w:numPr>
          <w:ilvl w:val="0"/>
          <w:numId w:val="17"/>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14:paraId="7D0926E9" w14:textId="77777777" w:rsidR="00C93378" w:rsidRPr="002A2AC5" w:rsidRDefault="00C93378" w:rsidP="00B74728">
      <w:pPr>
        <w:numPr>
          <w:ilvl w:val="0"/>
          <w:numId w:val="17"/>
        </w:numPr>
        <w:tabs>
          <w:tab w:val="left" w:pos="1276"/>
          <w:tab w:val="left" w:pos="1335"/>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Настоящий коллективный договор действует в течение трех лет со дня подписания.</w:t>
      </w:r>
    </w:p>
    <w:p w14:paraId="6326A13E" w14:textId="77777777" w:rsidR="00C93378" w:rsidRPr="002A2AC5" w:rsidRDefault="00C93378" w:rsidP="00B74728">
      <w:pPr>
        <w:numPr>
          <w:ilvl w:val="0"/>
          <w:numId w:val="17"/>
        </w:numPr>
        <w:tabs>
          <w:tab w:val="left" w:pos="1276"/>
          <w:tab w:val="left" w:pos="1478"/>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Разногласия между администрацией и трудовым коллективом, возникающие при принятии, внесении изменений и дополнений в коллективный договор, в период срока его действия, разрешаются сторонами путём принятия компромиссного решения.</w:t>
      </w:r>
    </w:p>
    <w:p w14:paraId="5C04B73D" w14:textId="77777777" w:rsidR="00C93378" w:rsidRPr="002A2AC5" w:rsidRDefault="00C93378" w:rsidP="00B74728">
      <w:pPr>
        <w:numPr>
          <w:ilvl w:val="0"/>
          <w:numId w:val="17"/>
        </w:numPr>
        <w:tabs>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Переговоры по заключению нового коллективного договора будут начаты за три месяца до окончания срока действия данного договора.</w:t>
      </w:r>
    </w:p>
    <w:p w14:paraId="3BF698B2" w14:textId="77777777" w:rsidR="00C93378" w:rsidRPr="002A2AC5" w:rsidRDefault="00C93378" w:rsidP="00B74728">
      <w:pPr>
        <w:numPr>
          <w:ilvl w:val="0"/>
          <w:numId w:val="17"/>
        </w:numPr>
        <w:tabs>
          <w:tab w:val="left" w:pos="1276"/>
          <w:tab w:val="left" w:pos="1450"/>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Отчеты сторон о выполнении условий коллективного договора проводятся на общем собрании работников учреждений 1 раз в год.</w:t>
      </w:r>
    </w:p>
    <w:p w14:paraId="7E4CAFF7" w14:textId="77777777" w:rsidR="00C93378" w:rsidRPr="002A2AC5" w:rsidRDefault="00C93378" w:rsidP="00C93378">
      <w:pPr>
        <w:tabs>
          <w:tab w:val="left" w:pos="1450"/>
        </w:tabs>
        <w:spacing w:after="0" w:line="298" w:lineRule="exact"/>
        <w:ind w:right="20"/>
        <w:jc w:val="both"/>
        <w:rPr>
          <w:rFonts w:ascii="Times New Roman" w:eastAsia="Times New Roman" w:hAnsi="Times New Roman" w:cs="Times New Roman"/>
          <w:color w:val="000000"/>
          <w:sz w:val="24"/>
          <w:szCs w:val="24"/>
          <w:lang w:val="ru" w:eastAsia="ru-RU"/>
        </w:rPr>
      </w:pPr>
    </w:p>
    <w:p w14:paraId="5F07859F"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3E9E1E5F"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52FFF4C8"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405E876E"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057E5A96"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5B65D4E1"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6CA491E7"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007E46C7"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076DFD83"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21A34D6E"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10DE34D7"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379DDCF5"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3E3271B7"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30415F62"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56F50DA3"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12191AA8"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68205CD8"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3C96C50D"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7F1263DA"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7F8DA41E"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77DE11E6"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1D61A044"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454DFFFC"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5C6231A0"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3E16A11D"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052FB526"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12451D98"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008CF8D6"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3B32C817"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2632E37D"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094DFC25"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0FCEC0BB"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09C47CA3" w14:textId="77777777" w:rsidR="00C93378" w:rsidRPr="002A2AC5" w:rsidRDefault="00C93378" w:rsidP="00C93378">
      <w:pPr>
        <w:spacing w:after="0" w:line="240" w:lineRule="auto"/>
        <w:ind w:firstLine="705"/>
        <w:jc w:val="both"/>
        <w:rPr>
          <w:rFonts w:ascii="Times New Roman" w:eastAsia="Times New Roman" w:hAnsi="Times New Roman" w:cs="Times New Roman"/>
          <w:sz w:val="18"/>
          <w:szCs w:val="18"/>
          <w:lang w:val="x-none" w:eastAsia="x-none"/>
        </w:rPr>
      </w:pPr>
    </w:p>
    <w:p w14:paraId="1EAB5C56" w14:textId="77777777" w:rsidR="00505512" w:rsidRPr="002A2AC5" w:rsidRDefault="00505512" w:rsidP="00C93378">
      <w:pPr>
        <w:spacing w:after="0" w:line="240" w:lineRule="auto"/>
        <w:jc w:val="right"/>
        <w:rPr>
          <w:rFonts w:ascii="Times New Roman" w:eastAsia="Times New Roman" w:hAnsi="Times New Roman" w:cs="Times New Roman"/>
          <w:sz w:val="24"/>
          <w:szCs w:val="24"/>
          <w:lang w:eastAsia="ru-RU"/>
        </w:rPr>
      </w:pPr>
    </w:p>
    <w:p w14:paraId="2F0222CA" w14:textId="60BDD3E5" w:rsidR="00505512" w:rsidRDefault="00505512" w:rsidP="00C93378">
      <w:pPr>
        <w:spacing w:after="0" w:line="240" w:lineRule="auto"/>
        <w:jc w:val="right"/>
        <w:rPr>
          <w:rFonts w:ascii="Times New Roman" w:eastAsia="Times New Roman" w:hAnsi="Times New Roman" w:cs="Times New Roman"/>
          <w:sz w:val="24"/>
          <w:szCs w:val="24"/>
          <w:lang w:eastAsia="ru-RU"/>
        </w:rPr>
      </w:pPr>
    </w:p>
    <w:p w14:paraId="6D76E9A1" w14:textId="05EDC5D8" w:rsidR="00B74728" w:rsidRDefault="00B74728" w:rsidP="00C93378">
      <w:pPr>
        <w:spacing w:after="0" w:line="240" w:lineRule="auto"/>
        <w:jc w:val="right"/>
        <w:rPr>
          <w:rFonts w:ascii="Times New Roman" w:eastAsia="Times New Roman" w:hAnsi="Times New Roman" w:cs="Times New Roman"/>
          <w:sz w:val="24"/>
          <w:szCs w:val="24"/>
          <w:lang w:eastAsia="ru-RU"/>
        </w:rPr>
      </w:pPr>
    </w:p>
    <w:p w14:paraId="0DCBA8CB" w14:textId="77777777" w:rsidR="00B74728" w:rsidRPr="002A2AC5" w:rsidRDefault="00B74728" w:rsidP="00C93378">
      <w:pPr>
        <w:spacing w:after="0" w:line="240" w:lineRule="auto"/>
        <w:jc w:val="right"/>
        <w:rPr>
          <w:rFonts w:ascii="Times New Roman" w:eastAsia="Times New Roman" w:hAnsi="Times New Roman" w:cs="Times New Roman"/>
          <w:sz w:val="24"/>
          <w:szCs w:val="24"/>
          <w:lang w:eastAsia="ru-RU"/>
        </w:rPr>
      </w:pPr>
    </w:p>
    <w:p w14:paraId="7FFD6729" w14:textId="77777777" w:rsidR="00505512" w:rsidRPr="002A2AC5" w:rsidRDefault="00505512" w:rsidP="00C93378">
      <w:pPr>
        <w:spacing w:after="0" w:line="240" w:lineRule="auto"/>
        <w:jc w:val="right"/>
        <w:rPr>
          <w:rFonts w:ascii="Times New Roman" w:eastAsia="Times New Roman" w:hAnsi="Times New Roman" w:cs="Times New Roman"/>
          <w:sz w:val="24"/>
          <w:szCs w:val="24"/>
          <w:lang w:eastAsia="ru-RU"/>
        </w:rPr>
      </w:pPr>
    </w:p>
    <w:p w14:paraId="7D38D949" w14:textId="0711FD92" w:rsidR="00C93378" w:rsidRPr="002A2AC5" w:rsidRDefault="00C93378" w:rsidP="00C93378">
      <w:pPr>
        <w:spacing w:after="0" w:line="240" w:lineRule="auto"/>
        <w:jc w:val="right"/>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lastRenderedPageBreak/>
        <w:t>Приложение № 1</w:t>
      </w:r>
    </w:p>
    <w:p w14:paraId="08F4B431" w14:textId="77777777" w:rsidR="00C93378" w:rsidRPr="002A2AC5" w:rsidRDefault="00C93378" w:rsidP="00C93378">
      <w:pPr>
        <w:spacing w:after="0" w:line="240" w:lineRule="auto"/>
        <w:jc w:val="right"/>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к Коллективному договору МБУ ДО «ДЮСШ №1»</w:t>
      </w:r>
    </w:p>
    <w:p w14:paraId="2EB17A38" w14:textId="77777777" w:rsidR="00C93378" w:rsidRPr="002A2AC5" w:rsidRDefault="00C93378" w:rsidP="00C93378">
      <w:pPr>
        <w:spacing w:after="0" w:line="240" w:lineRule="auto"/>
        <w:jc w:val="right"/>
        <w:rPr>
          <w:rFonts w:ascii="Times New Roman" w:eastAsia="Times New Roman" w:hAnsi="Times New Roman" w:cs="Times New Roman"/>
          <w:sz w:val="24"/>
          <w:szCs w:val="24"/>
          <w:lang w:eastAsia="ru-RU"/>
        </w:rPr>
      </w:pPr>
    </w:p>
    <w:p w14:paraId="69AA7595" w14:textId="77777777" w:rsidR="00C93378" w:rsidRPr="002A2AC5" w:rsidRDefault="00C93378" w:rsidP="00C93378">
      <w:pPr>
        <w:spacing w:after="0" w:line="240" w:lineRule="auto"/>
        <w:jc w:val="center"/>
        <w:rPr>
          <w:rFonts w:ascii="Times New Roman" w:eastAsia="Times New Roman" w:hAnsi="Times New Roman" w:cs="Times New Roman"/>
          <w:sz w:val="24"/>
          <w:szCs w:val="24"/>
          <w:lang w:eastAsia="ru-RU"/>
        </w:rPr>
      </w:pPr>
    </w:p>
    <w:p w14:paraId="4B6DBAA8" w14:textId="77777777" w:rsidR="00C93378" w:rsidRPr="002A2AC5" w:rsidRDefault="00C93378" w:rsidP="00C93378">
      <w:pPr>
        <w:keepNext/>
        <w:keepLines/>
        <w:spacing w:after="0" w:line="240" w:lineRule="auto"/>
        <w:jc w:val="center"/>
        <w:outlineLvl w:val="0"/>
        <w:rPr>
          <w:rFonts w:ascii="Times New Roman" w:eastAsia="Times New Roman" w:hAnsi="Times New Roman" w:cs="Times New Roman"/>
          <w:b/>
          <w:sz w:val="24"/>
          <w:szCs w:val="24"/>
          <w:lang w:eastAsia="ru-RU"/>
        </w:rPr>
      </w:pPr>
      <w:bookmarkStart w:id="0" w:name="bookmark2"/>
      <w:r w:rsidRPr="002A2AC5">
        <w:rPr>
          <w:rFonts w:ascii="Times New Roman" w:eastAsia="Times New Roman" w:hAnsi="Times New Roman" w:cs="Times New Roman"/>
          <w:b/>
          <w:sz w:val="24"/>
          <w:szCs w:val="24"/>
          <w:lang w:eastAsia="ru-RU"/>
        </w:rPr>
        <w:t xml:space="preserve">ПРАВИЛА ВНУТРЕННЕГО ТРУДОВОГО РАСПОРЯДКА </w:t>
      </w:r>
    </w:p>
    <w:p w14:paraId="4B9E9D97" w14:textId="77777777" w:rsidR="00C93378" w:rsidRPr="002A2AC5" w:rsidRDefault="00C93378" w:rsidP="00C93378">
      <w:pPr>
        <w:keepNext/>
        <w:keepLines/>
        <w:spacing w:after="0" w:line="240" w:lineRule="auto"/>
        <w:jc w:val="center"/>
        <w:outlineLvl w:val="0"/>
        <w:rPr>
          <w:rFonts w:ascii="Times New Roman" w:eastAsia="Times New Roman" w:hAnsi="Times New Roman" w:cs="Times New Roman"/>
          <w:b/>
          <w:sz w:val="24"/>
          <w:szCs w:val="24"/>
          <w:lang w:eastAsia="ru-RU"/>
        </w:rPr>
      </w:pPr>
      <w:r w:rsidRPr="002A2AC5">
        <w:rPr>
          <w:rFonts w:ascii="Times New Roman" w:eastAsia="Times New Roman" w:hAnsi="Times New Roman" w:cs="Times New Roman"/>
          <w:b/>
          <w:sz w:val="24"/>
          <w:szCs w:val="24"/>
          <w:lang w:eastAsia="ru-RU"/>
        </w:rPr>
        <w:t>МУНИЦИПАЛЬНОГО БЮДЖЕТНОГО</w:t>
      </w:r>
      <w:bookmarkEnd w:id="0"/>
      <w:r w:rsidRPr="002A2AC5">
        <w:rPr>
          <w:rFonts w:ascii="Times New Roman" w:eastAsia="Times New Roman" w:hAnsi="Times New Roman" w:cs="Times New Roman"/>
          <w:b/>
          <w:sz w:val="24"/>
          <w:szCs w:val="24"/>
          <w:lang w:eastAsia="ru-RU"/>
        </w:rPr>
        <w:t xml:space="preserve"> </w:t>
      </w:r>
      <w:bookmarkStart w:id="1" w:name="bookmark3"/>
      <w:r w:rsidRPr="002A2AC5">
        <w:rPr>
          <w:rFonts w:ascii="Times New Roman" w:eastAsia="Times New Roman" w:hAnsi="Times New Roman" w:cs="Times New Roman"/>
          <w:b/>
          <w:sz w:val="24"/>
          <w:szCs w:val="24"/>
          <w:lang w:eastAsia="ru-RU"/>
        </w:rPr>
        <w:t xml:space="preserve">УЧРЕЖДЕНИЯ </w:t>
      </w:r>
    </w:p>
    <w:p w14:paraId="1F108C8A" w14:textId="77777777" w:rsidR="00C93378" w:rsidRPr="002A2AC5" w:rsidRDefault="00C93378" w:rsidP="00C93378">
      <w:pPr>
        <w:keepNext/>
        <w:keepLines/>
        <w:spacing w:after="0" w:line="240" w:lineRule="auto"/>
        <w:jc w:val="center"/>
        <w:outlineLvl w:val="0"/>
        <w:rPr>
          <w:rFonts w:ascii="Times New Roman" w:eastAsia="Times New Roman" w:hAnsi="Times New Roman" w:cs="Times New Roman"/>
          <w:b/>
          <w:sz w:val="24"/>
          <w:szCs w:val="24"/>
          <w:lang w:eastAsia="ru-RU"/>
        </w:rPr>
      </w:pPr>
      <w:r w:rsidRPr="002A2AC5">
        <w:rPr>
          <w:rFonts w:ascii="Times New Roman" w:eastAsia="Times New Roman" w:hAnsi="Times New Roman" w:cs="Times New Roman"/>
          <w:b/>
          <w:sz w:val="24"/>
          <w:szCs w:val="24"/>
          <w:lang w:eastAsia="ru-RU"/>
        </w:rPr>
        <w:t xml:space="preserve">ДОПОЛНИТЕЛЬНОГО ОБРАЗОВАНИЯ </w:t>
      </w:r>
    </w:p>
    <w:p w14:paraId="58EC4613" w14:textId="111A638E" w:rsidR="00C93378" w:rsidRPr="002A2AC5" w:rsidRDefault="00C93378" w:rsidP="00C93378">
      <w:pPr>
        <w:keepNext/>
        <w:keepLines/>
        <w:spacing w:after="0" w:line="240" w:lineRule="auto"/>
        <w:jc w:val="center"/>
        <w:outlineLvl w:val="0"/>
        <w:rPr>
          <w:rFonts w:ascii="Times New Roman" w:eastAsia="Times New Roman" w:hAnsi="Times New Roman" w:cs="Times New Roman"/>
          <w:b/>
          <w:sz w:val="24"/>
          <w:szCs w:val="24"/>
          <w:lang w:eastAsia="ru-RU"/>
        </w:rPr>
      </w:pPr>
      <w:r w:rsidRPr="002A2AC5">
        <w:rPr>
          <w:rFonts w:ascii="Times New Roman" w:eastAsia="Times New Roman" w:hAnsi="Times New Roman" w:cs="Times New Roman"/>
          <w:b/>
          <w:sz w:val="24"/>
          <w:szCs w:val="24"/>
          <w:lang w:eastAsia="ru-RU"/>
        </w:rPr>
        <w:t>«ДЕТСКО-</w:t>
      </w:r>
      <w:r w:rsidR="00B75FD2" w:rsidRPr="002A2AC5">
        <w:rPr>
          <w:rFonts w:ascii="Times New Roman" w:eastAsia="Times New Roman" w:hAnsi="Times New Roman" w:cs="Times New Roman"/>
          <w:b/>
          <w:sz w:val="24"/>
          <w:szCs w:val="24"/>
          <w:lang w:eastAsia="ru-RU"/>
        </w:rPr>
        <w:t>Ю</w:t>
      </w:r>
      <w:r w:rsidRPr="002A2AC5">
        <w:rPr>
          <w:rFonts w:ascii="Times New Roman" w:eastAsia="Times New Roman" w:hAnsi="Times New Roman" w:cs="Times New Roman"/>
          <w:b/>
          <w:sz w:val="24"/>
          <w:szCs w:val="24"/>
          <w:lang w:eastAsia="ru-RU"/>
        </w:rPr>
        <w:t>НОШЕСКАЯ СПОРТИВНАЯ ШКОЛА №1»</w:t>
      </w:r>
      <w:bookmarkEnd w:id="1"/>
    </w:p>
    <w:p w14:paraId="7B492CBA" w14:textId="77777777" w:rsidR="00C93378" w:rsidRPr="002A2AC5" w:rsidRDefault="00C93378" w:rsidP="00C93378">
      <w:pPr>
        <w:spacing w:after="0" w:line="240" w:lineRule="auto"/>
        <w:jc w:val="right"/>
        <w:rPr>
          <w:rFonts w:ascii="Times New Roman" w:eastAsia="Times New Roman" w:hAnsi="Times New Roman" w:cs="Times New Roman"/>
          <w:sz w:val="20"/>
          <w:szCs w:val="20"/>
          <w:lang w:eastAsia="ru-RU"/>
        </w:rPr>
      </w:pPr>
    </w:p>
    <w:p w14:paraId="4145D601" w14:textId="61893401" w:rsidR="00C93378" w:rsidRPr="002A2AC5" w:rsidRDefault="00F20BE3" w:rsidP="00F20BE3">
      <w:pPr>
        <w:spacing w:after="0" w:line="240" w:lineRule="auto"/>
        <w:jc w:val="center"/>
        <w:rPr>
          <w:rFonts w:ascii="Times New Roman" w:eastAsia="Times New Roman" w:hAnsi="Times New Roman" w:cs="Times New Roman"/>
          <w:b/>
          <w:sz w:val="24"/>
          <w:szCs w:val="24"/>
          <w:lang w:eastAsia="ru-RU"/>
        </w:rPr>
      </w:pPr>
      <w:r w:rsidRPr="002A2AC5">
        <w:rPr>
          <w:rFonts w:ascii="Times New Roman" w:eastAsia="Times New Roman" w:hAnsi="Times New Roman" w:cs="Times New Roman"/>
          <w:b/>
          <w:sz w:val="24"/>
          <w:szCs w:val="24"/>
          <w:lang w:eastAsia="ru-RU"/>
        </w:rPr>
        <w:t xml:space="preserve">1. </w:t>
      </w:r>
      <w:r w:rsidR="00C93378" w:rsidRPr="002A2AC5">
        <w:rPr>
          <w:rFonts w:ascii="Times New Roman" w:eastAsia="Times New Roman" w:hAnsi="Times New Roman" w:cs="Times New Roman"/>
          <w:b/>
          <w:sz w:val="24"/>
          <w:szCs w:val="24"/>
          <w:lang w:eastAsia="ru-RU"/>
        </w:rPr>
        <w:t>Общие положения</w:t>
      </w:r>
    </w:p>
    <w:p w14:paraId="2F2FB6B6" w14:textId="77777777" w:rsidR="00C93378" w:rsidRPr="002A2AC5" w:rsidRDefault="00C93378" w:rsidP="00C93378">
      <w:pPr>
        <w:spacing w:after="0" w:line="240" w:lineRule="auto"/>
        <w:ind w:firstLine="709"/>
        <w:jc w:val="center"/>
        <w:rPr>
          <w:rFonts w:ascii="Times New Roman" w:eastAsia="Times New Roman" w:hAnsi="Times New Roman" w:cs="Times New Roman"/>
          <w:b/>
          <w:sz w:val="20"/>
          <w:szCs w:val="20"/>
          <w:lang w:eastAsia="ru-RU"/>
        </w:rPr>
      </w:pPr>
    </w:p>
    <w:p w14:paraId="54812F7E"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1.1. Правила внутреннего трудового распорядка регламентируют в соответствии с действующим Трудовым кодексом РФ (ст. 189, 190 ТК РФ), Федеральным законом «Об образовании в Российской Федерации» и иными правовыми актами: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муниципальном бюджетном учреждении дополнительного образования «Детско-юношеская спортивная школа №1» (далее - Учреждение). </w:t>
      </w:r>
    </w:p>
    <w:p w14:paraId="7B07EAA2"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1.2. Правила внутреннего трудового распорядка призваны четко регламентировать организацию работы трудового коллектива Учреждения, способствовать укреплению трудовой дисциплины, созданию условий для повышения качества и эффективности образовательно-воспитательного процесса, методической, финансово-экономической и хозяйственной деятельности, рациональному использованию рабочего времени. </w:t>
      </w:r>
    </w:p>
    <w:p w14:paraId="79C13E56"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1.3. Под дисциплиной труда в Правилах внутреннего трудового распорядка понимается не только обязательное для всех работников Учреждения подчинение правилам, указанным в Трудовом кодексе, законах РФ, в настоящем положении и других локальных актах Учреждения, но и сознательное, творческое отношение к своей работе, обеспечение ее высокого качества, производительное использование рабочего времени. </w:t>
      </w:r>
    </w:p>
    <w:p w14:paraId="05816241"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1.4. Все вопросы, связанные с применением Правил внутреннего трудового распорядка, решаются администрацией Учреждения в пределах предоставленных ей прав, предусмотренных действующим законодательством или с учетом мотивированного мнения общего собрания работников трудового коллектива Учреждения. </w:t>
      </w:r>
    </w:p>
    <w:p w14:paraId="4FA31893" w14:textId="77777777" w:rsidR="00C93378" w:rsidRPr="002A2AC5" w:rsidRDefault="00C93378" w:rsidP="00C93378">
      <w:pPr>
        <w:spacing w:after="0" w:line="240" w:lineRule="auto"/>
        <w:ind w:firstLine="709"/>
        <w:jc w:val="center"/>
        <w:rPr>
          <w:rFonts w:ascii="Times New Roman" w:eastAsia="Times New Roman" w:hAnsi="Times New Roman" w:cs="Times New Roman"/>
          <w:sz w:val="20"/>
          <w:szCs w:val="20"/>
          <w:lang w:eastAsia="ru-RU"/>
        </w:rPr>
      </w:pPr>
    </w:p>
    <w:p w14:paraId="3EF2ABC0" w14:textId="77777777" w:rsidR="00C93378" w:rsidRPr="002A2AC5" w:rsidRDefault="00C93378" w:rsidP="00C93378">
      <w:pPr>
        <w:spacing w:after="0" w:line="240" w:lineRule="auto"/>
        <w:ind w:firstLine="709"/>
        <w:jc w:val="center"/>
        <w:rPr>
          <w:rFonts w:ascii="Times New Roman" w:eastAsia="Times New Roman" w:hAnsi="Times New Roman" w:cs="Times New Roman"/>
          <w:b/>
          <w:sz w:val="24"/>
          <w:szCs w:val="24"/>
          <w:lang w:eastAsia="ru-RU"/>
        </w:rPr>
      </w:pPr>
      <w:r w:rsidRPr="002A2AC5">
        <w:rPr>
          <w:rFonts w:ascii="Times New Roman" w:eastAsia="Times New Roman" w:hAnsi="Times New Roman" w:cs="Times New Roman"/>
          <w:b/>
          <w:sz w:val="24"/>
          <w:szCs w:val="24"/>
          <w:lang w:eastAsia="ru-RU"/>
        </w:rPr>
        <w:t>2. Прием и увольнение работников</w:t>
      </w:r>
    </w:p>
    <w:p w14:paraId="7EB3B140" w14:textId="77777777" w:rsidR="00C93378" w:rsidRPr="002A2AC5" w:rsidRDefault="00C93378" w:rsidP="00C93378">
      <w:pPr>
        <w:spacing w:after="0" w:line="240" w:lineRule="auto"/>
        <w:ind w:firstLine="709"/>
        <w:jc w:val="center"/>
        <w:rPr>
          <w:rFonts w:ascii="Times New Roman" w:eastAsia="Times New Roman" w:hAnsi="Times New Roman" w:cs="Times New Roman"/>
          <w:b/>
          <w:sz w:val="20"/>
          <w:szCs w:val="20"/>
          <w:lang w:eastAsia="ru-RU"/>
        </w:rPr>
      </w:pPr>
    </w:p>
    <w:p w14:paraId="4EA3CF8C"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2.1. Работники Учреждения реализуют свое право на труд путем заключения трудового договора. Сторонами трудового договора являются работник и Учреждение как юридическое лицо - работодатель в лице директора. </w:t>
      </w:r>
    </w:p>
    <w:p w14:paraId="7D5E0BE4"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2.2. Трудовой договор заключается в письменной форме в 2-х экземплярах на основании ст. 67 ТК РФ. Один экземпляр передается работнику, другой остается у работодателя. Срочный трудовой договор заключается только в случаях, предусмотренных ст. 58 и 59 ТК РФ. Изменение условий трудового договора регулируется ст. 72, 73, 74 ТК РФ. </w:t>
      </w:r>
    </w:p>
    <w:p w14:paraId="1BFB2876"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2.3. При заключении трудового договора, поступающие на работу, предъявляют Учреждению следующие документы в соответствии со ст. 65 ТК РФ: </w:t>
      </w:r>
    </w:p>
    <w:p w14:paraId="0D4BE972" w14:textId="1C1F43B4"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bookmarkStart w:id="2" w:name="dst2356"/>
      <w:bookmarkStart w:id="3" w:name="dst100479"/>
      <w:bookmarkStart w:id="4" w:name="dst102626"/>
      <w:bookmarkStart w:id="5" w:name="dst2038"/>
      <w:bookmarkStart w:id="6" w:name="dst100480"/>
      <w:bookmarkStart w:id="7" w:name="dst100481"/>
      <w:bookmarkStart w:id="8" w:name="dst1901"/>
      <w:bookmarkStart w:id="9" w:name="dst100482"/>
      <w:bookmarkStart w:id="10" w:name="dst1590"/>
      <w:bookmarkStart w:id="11" w:name="dst2276"/>
      <w:bookmarkEnd w:id="2"/>
      <w:bookmarkEnd w:id="3"/>
      <w:bookmarkEnd w:id="4"/>
      <w:bookmarkEnd w:id="5"/>
      <w:bookmarkEnd w:id="6"/>
      <w:bookmarkEnd w:id="7"/>
      <w:bookmarkEnd w:id="8"/>
      <w:bookmarkEnd w:id="9"/>
      <w:bookmarkEnd w:id="10"/>
      <w:bookmarkEnd w:id="11"/>
      <w:r w:rsidRPr="002A2AC5">
        <w:rPr>
          <w:rFonts w:ascii="Times New Roman" w:eastAsia="Times New Roman" w:hAnsi="Times New Roman" w:cs="Times New Roman"/>
          <w:color w:val="000000"/>
          <w:sz w:val="24"/>
          <w:szCs w:val="24"/>
          <w:lang w:val="ru" w:eastAsia="ru-RU"/>
        </w:rPr>
        <w:t>паспорт или иной документ, удостоверяющий личность;</w:t>
      </w:r>
    </w:p>
    <w:p w14:paraId="34478532" w14:textId="0281090E"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color w:val="000000"/>
          <w:sz w:val="24"/>
          <w:szCs w:val="24"/>
          <w:lang w:val="ru" w:eastAsia="ru-RU"/>
        </w:rPr>
        <w:t>трудовую книжку и (или) сведения о трудовой деятельности в соответствии со ст. 66.1 ТК РФ, за исключением случаев, когда трудовой договор заключается впервые или</w:t>
      </w:r>
      <w:r w:rsidRPr="002A2AC5">
        <w:rPr>
          <w:rFonts w:ascii="Times New Roman" w:eastAsia="Times New Roman" w:hAnsi="Times New Roman" w:cs="Times New Roman"/>
          <w:sz w:val="24"/>
          <w:szCs w:val="24"/>
          <w:lang w:eastAsia="ru-RU"/>
        </w:rPr>
        <w:t xml:space="preserve"> работник поступает на работу на условиях совместительства. В случае если новый сотрудник ранее отказался от ведения бумажной трудовой книжки и предъявил только сведения о работе по форме СТД-Р и/или СТД-ПФР, но информации в данной форме недостаточно, чтобы посчитать его страховой стаж для начисления пособий, Учреждение вправе запросить у данного сотрудника бума</w:t>
      </w:r>
      <w:r w:rsidR="00B75FD2" w:rsidRPr="002A2AC5">
        <w:rPr>
          <w:rFonts w:ascii="Times New Roman" w:eastAsia="Times New Roman" w:hAnsi="Times New Roman" w:cs="Times New Roman"/>
          <w:sz w:val="24"/>
          <w:szCs w:val="24"/>
          <w:lang w:eastAsia="ru-RU"/>
        </w:rPr>
        <w:t xml:space="preserve">жную трудовую книжку, </w:t>
      </w:r>
      <w:r w:rsidRPr="002A2AC5">
        <w:rPr>
          <w:rFonts w:ascii="Times New Roman" w:eastAsia="Times New Roman" w:hAnsi="Times New Roman" w:cs="Times New Roman"/>
          <w:sz w:val="24"/>
          <w:szCs w:val="24"/>
          <w:lang w:eastAsia="ru-RU"/>
        </w:rPr>
        <w:t xml:space="preserve">чтобы получить эту информацию; </w:t>
      </w:r>
    </w:p>
    <w:p w14:paraId="36CD8D48" w14:textId="164EF581"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lastRenderedPageBreak/>
        <w:t xml:space="preserve">документ об образовании или профессиональной подготовке, о квалификации или профессиональной подготовке; </w:t>
      </w:r>
    </w:p>
    <w:p w14:paraId="06B1CCE4" w14:textId="5158F9F1"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фотографию 3x4 для личного дела; </w:t>
      </w:r>
    </w:p>
    <w:p w14:paraId="6E0DF01C" w14:textId="5D7961E6"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медицинскую книжку установленного образца с допуском к работе в Учреждениях образования; </w:t>
      </w:r>
    </w:p>
    <w:p w14:paraId="27C16599" w14:textId="634A92B2"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автобиографию; </w:t>
      </w:r>
    </w:p>
    <w:p w14:paraId="41636923" w14:textId="3EEA9D2B"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документ, который подтверждает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за исключением случаев, когда трудовой договор заключается впервые;</w:t>
      </w:r>
    </w:p>
    <w:p w14:paraId="1DC5334B" w14:textId="0A6A26AF"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копию ИНН; </w:t>
      </w:r>
    </w:p>
    <w:p w14:paraId="314D73FA" w14:textId="26C65C60"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документы воинского учёта - для военнообязанных и лиц, подлежащих призыву на военную службу; </w:t>
      </w:r>
    </w:p>
    <w:p w14:paraId="03670C59" w14:textId="05DBCEF3"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 (Федеральный закон от 23.12.2010 № 387-ФЗ);</w:t>
      </w:r>
    </w:p>
    <w:p w14:paraId="23517399" w14:textId="3A0CAE60"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w:t>
      </w:r>
      <w:r w:rsidR="00B75FD2" w:rsidRPr="002A2AC5">
        <w:rPr>
          <w:rFonts w:ascii="Times New Roman" w:eastAsia="Times New Roman" w:hAnsi="Times New Roman" w:cs="Times New Roman"/>
          <w:color w:val="000000"/>
          <w:sz w:val="24"/>
          <w:szCs w:val="24"/>
          <w:lang w:val="ru" w:eastAsia="ru-RU"/>
        </w:rPr>
        <w:t xml:space="preserve">ивных веществ, которая выдана в </w:t>
      </w:r>
      <w:hyperlink r:id="rId9" w:anchor="dst100021" w:history="1">
        <w:r w:rsidRPr="002A2AC5">
          <w:rPr>
            <w:rFonts w:ascii="Times New Roman" w:eastAsia="Times New Roman" w:hAnsi="Times New Roman" w:cs="Times New Roman"/>
            <w:color w:val="000000"/>
            <w:sz w:val="24"/>
            <w:szCs w:val="24"/>
            <w:lang w:val="ru" w:eastAsia="ru-RU"/>
          </w:rPr>
          <w:t>порядке</w:t>
        </w:r>
      </w:hyperlink>
      <w:r w:rsidR="00B75FD2" w:rsidRPr="002A2AC5">
        <w:rPr>
          <w:rFonts w:ascii="Times New Roman" w:eastAsia="Times New Roman" w:hAnsi="Times New Roman" w:cs="Times New Roman"/>
          <w:color w:val="000000"/>
          <w:sz w:val="24"/>
          <w:szCs w:val="24"/>
          <w:lang w:val="ru" w:eastAsia="ru-RU"/>
        </w:rPr>
        <w:t xml:space="preserve"> и по </w:t>
      </w:r>
      <w:hyperlink r:id="rId10" w:anchor="dst100418" w:history="1">
        <w:r w:rsidRPr="002A2AC5">
          <w:rPr>
            <w:rFonts w:ascii="Times New Roman" w:eastAsia="Times New Roman" w:hAnsi="Times New Roman" w:cs="Times New Roman"/>
            <w:color w:val="000000"/>
            <w:sz w:val="24"/>
            <w:szCs w:val="24"/>
            <w:lang w:val="ru" w:eastAsia="ru-RU"/>
          </w:rPr>
          <w:t>форме</w:t>
        </w:r>
      </w:hyperlink>
      <w:r w:rsidRPr="002A2AC5">
        <w:rPr>
          <w:rFonts w:ascii="Times New Roman" w:eastAsia="Times New Roman" w:hAnsi="Times New Roman" w:cs="Times New Roman"/>
          <w:color w:val="000000"/>
          <w:sz w:val="24"/>
          <w:szCs w:val="24"/>
          <w:lang w:val="ru" w:eastAsia="ru-RU"/>
        </w:rP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w:t>
      </w:r>
      <w:r w:rsidR="00D40E6A" w:rsidRPr="002A2AC5">
        <w:rPr>
          <w:rFonts w:ascii="Times New Roman" w:eastAsia="Times New Roman" w:hAnsi="Times New Roman" w:cs="Times New Roman"/>
          <w:color w:val="000000"/>
          <w:sz w:val="24"/>
          <w:szCs w:val="24"/>
          <w:lang w:val="ru" w:eastAsia="ru-RU"/>
        </w:rPr>
        <w:t xml:space="preserve"> </w:t>
      </w:r>
      <w:hyperlink r:id="rId11" w:history="1">
        <w:r w:rsidRPr="002A2AC5">
          <w:rPr>
            <w:rFonts w:ascii="Times New Roman" w:eastAsia="Times New Roman" w:hAnsi="Times New Roman" w:cs="Times New Roman"/>
            <w:color w:val="000000"/>
            <w:sz w:val="24"/>
            <w:szCs w:val="24"/>
            <w:lang w:val="ru" w:eastAsia="ru-RU"/>
          </w:rPr>
          <w:t>законами</w:t>
        </w:r>
      </w:hyperlink>
      <w:r w:rsidR="00505512" w:rsidRPr="002A2AC5">
        <w:rPr>
          <w:rFonts w:ascii="Times New Roman" w:eastAsia="Times New Roman" w:hAnsi="Times New Roman" w:cs="Times New Roman"/>
          <w:color w:val="000000"/>
          <w:sz w:val="24"/>
          <w:szCs w:val="24"/>
          <w:lang w:val="ru" w:eastAsia="ru-RU"/>
        </w:rPr>
        <w:t xml:space="preserve"> </w:t>
      </w:r>
      <w:r w:rsidRPr="002A2AC5">
        <w:rPr>
          <w:rFonts w:ascii="Times New Roman" w:eastAsia="Times New Roman" w:hAnsi="Times New Roman" w:cs="Times New Roman"/>
          <w:color w:val="000000"/>
          <w:sz w:val="24"/>
          <w:szCs w:val="24"/>
          <w:lang w:val="ru" w:eastAsia="ru-RU"/>
        </w:rPr>
        <w:t>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w:t>
      </w:r>
      <w:r w:rsidR="00D40E6A" w:rsidRPr="002A2AC5">
        <w:rPr>
          <w:rFonts w:ascii="Times New Roman" w:eastAsia="Times New Roman" w:hAnsi="Times New Roman" w:cs="Times New Roman"/>
          <w:color w:val="000000"/>
          <w:sz w:val="24"/>
          <w:szCs w:val="24"/>
          <w:lang w:val="ru" w:eastAsia="ru-RU"/>
        </w:rPr>
        <w:t xml:space="preserve">тым административному наказанию (абзац введен Федеральным </w:t>
      </w:r>
      <w:hyperlink r:id="rId12" w:anchor="dst100097" w:history="1">
        <w:r w:rsidRPr="002A2AC5">
          <w:rPr>
            <w:rFonts w:ascii="Times New Roman" w:eastAsia="Times New Roman" w:hAnsi="Times New Roman" w:cs="Times New Roman"/>
            <w:color w:val="000000"/>
            <w:sz w:val="24"/>
            <w:szCs w:val="24"/>
            <w:lang w:val="ru" w:eastAsia="ru-RU"/>
          </w:rPr>
          <w:t>законом</w:t>
        </w:r>
      </w:hyperlink>
      <w:r w:rsidR="00D40E6A" w:rsidRPr="002A2AC5">
        <w:rPr>
          <w:rFonts w:ascii="Times New Roman" w:eastAsia="Times New Roman" w:hAnsi="Times New Roman" w:cs="Times New Roman"/>
          <w:color w:val="000000"/>
          <w:sz w:val="24"/>
          <w:szCs w:val="24"/>
          <w:lang w:val="ru" w:eastAsia="ru-RU"/>
        </w:rPr>
        <w:t xml:space="preserve"> </w:t>
      </w:r>
      <w:r w:rsidRPr="002A2AC5">
        <w:rPr>
          <w:rFonts w:ascii="Times New Roman" w:eastAsia="Times New Roman" w:hAnsi="Times New Roman" w:cs="Times New Roman"/>
          <w:color w:val="000000"/>
          <w:sz w:val="24"/>
          <w:szCs w:val="24"/>
          <w:lang w:val="ru" w:eastAsia="ru-RU"/>
        </w:rPr>
        <w:t>от 13.07.2015 N 230-ФЗ);</w:t>
      </w:r>
    </w:p>
    <w:p w14:paraId="06CC7014" w14:textId="7179D577"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копию заключения врачебной комиссии по обязательному психиатрическому освидетельствованию;</w:t>
      </w:r>
    </w:p>
    <w:p w14:paraId="6BF46B48" w14:textId="7B8AF817"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медицинские документы, предусмотренные действующим законодательством. </w:t>
      </w:r>
    </w:p>
    <w:p w14:paraId="1AC495F4"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Сотрудникам, которые устроятся в Учреждение после 01.02.2023 года впервые и для них это будет первое место работы, работодатель новую бумажную трудовую книжку заводить не будет.</w:t>
      </w:r>
    </w:p>
    <w:p w14:paraId="02B98198" w14:textId="3351C8F3"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В случае если на лицо, поступающее на работу впервые, не был открыт индивидуальный лицевой счет, работодателем, в соответствии со ст. 65 ТК РФ,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 </w:t>
      </w:r>
    </w:p>
    <w:p w14:paraId="21AD506E"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Прием на работу без предъявления указанных документов не допускается. Запрещается требовать при приеме на работу документы, представление которых не предусмотрено законодательством. В случае отсутствия у лица, поступившего на работу, трудовой книжки в связи с ее утратой, повреждением или по иной причине Учреждение по письменному заявлению этого лица (с указанием причины отсутствия трудовой книжки) в соответствии со ст. 65 ТК РФ оформляет дубликат трудовой книжки. </w:t>
      </w:r>
    </w:p>
    <w:p w14:paraId="10F345E3" w14:textId="4C940414"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2.4. Лица, поступающие на работу по совместительству, обязаны предъявить паспорт или иной документ, удостоверяющий личность, предоставляют копию трудовой книжки или справку с места основной работы с указанием должности и квалификационной </w:t>
      </w:r>
      <w:r w:rsidRPr="002A2AC5">
        <w:rPr>
          <w:rFonts w:ascii="Times New Roman" w:eastAsia="Times New Roman" w:hAnsi="Times New Roman" w:cs="Times New Roman"/>
          <w:sz w:val="24"/>
          <w:szCs w:val="24"/>
          <w:lang w:eastAsia="ru-RU"/>
        </w:rPr>
        <w:lastRenderedPageBreak/>
        <w:t>категории, копию медицинской книжки. Если данный сотрудник по ос</w:t>
      </w:r>
      <w:r w:rsidR="00714C88" w:rsidRPr="002A2AC5">
        <w:rPr>
          <w:rFonts w:ascii="Times New Roman" w:eastAsia="Times New Roman" w:hAnsi="Times New Roman" w:cs="Times New Roman"/>
          <w:sz w:val="24"/>
          <w:szCs w:val="24"/>
          <w:lang w:eastAsia="ru-RU"/>
        </w:rPr>
        <w:t xml:space="preserve">новному месту работы перешел на </w:t>
      </w:r>
      <w:r w:rsidRPr="002A2AC5">
        <w:rPr>
          <w:rFonts w:ascii="Times New Roman" w:eastAsia="Times New Roman" w:hAnsi="Times New Roman" w:cs="Times New Roman"/>
          <w:sz w:val="24"/>
          <w:szCs w:val="24"/>
          <w:lang w:eastAsia="ru-RU"/>
        </w:rPr>
        <w:t>ЭТК, то он должен предоставить при</w:t>
      </w:r>
      <w:r w:rsidR="00186000" w:rsidRPr="002A2AC5">
        <w:rPr>
          <w:rFonts w:ascii="Times New Roman" w:eastAsia="Times New Roman" w:hAnsi="Times New Roman" w:cs="Times New Roman"/>
          <w:sz w:val="24"/>
          <w:szCs w:val="24"/>
          <w:lang w:eastAsia="ru-RU"/>
        </w:rPr>
        <w:t xml:space="preserve"> </w:t>
      </w:r>
      <w:r w:rsidRPr="002A2AC5">
        <w:rPr>
          <w:rFonts w:ascii="Times New Roman" w:eastAsia="Times New Roman" w:hAnsi="Times New Roman" w:cs="Times New Roman"/>
          <w:sz w:val="24"/>
          <w:szCs w:val="24"/>
          <w:lang w:eastAsia="ru-RU"/>
        </w:rPr>
        <w:t xml:space="preserve">трудоустройстве и сведения о трудовой деятельности в соответствии со ст. 66.1 ТК РФ. </w:t>
      </w:r>
    </w:p>
    <w:p w14:paraId="5FCCC93D"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2.5. Приём на работу оформляется приказом директора Учреждения, изданным на основании заключенного трудового договора. Содержание приказа должно соответствовать условиям трудового договора и включать наименование должности в соответствии с Единым тарификационным справочником работ и профессий рабочих, квалификационным справочником должностей руководителей, специалистов и служащих или штатным расписанием, размер оплаты труда, установленным согласно штатному расписанию. Оформление приёма осуществляется в соответствии со ст. 68 ТК РФ. Приказ о приеме на работу объявляется работнику под роспись в трехдневный срок со дня подписания трудового договора. По требованию работника ему выдается копия приказа (распоряжения) ст. 68 ТК РФ. Размер оплаты труда указывается в заключаемом с работником Учреждения трудовом договоре. Фактический допуск к работе считается заключением трудового договора независимо от того, был ли прием на работу оформлен надлежащим образом. </w:t>
      </w:r>
    </w:p>
    <w:p w14:paraId="4E5116B4"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2.6. Перед допуском к работе вновь поступившего работника, а равно работника, переведённого на другую работу, администрация обязана ознакомить его с Уставом Учреждения; Правилами внутреннего трудового распорядка, должностной инструкцией работника; приказом по охране труда, соблюдению правил пожарной безопасности и технике безопасности. Администрация Учреждения обязана провести вводный инструктаж по охране труда, пожарной безопасности, ГО и ЧС, инструктаж на рабочем месте по ОТ и ТБ с регистрацией проведения инструктажей в соответствии журналах. </w:t>
      </w:r>
    </w:p>
    <w:p w14:paraId="17E0E6A9"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2.7. На всех работников, проработавших свыше 5 дней, ведутся трудовые книжки и (или) сведения о трудовой деятельности в соответствии со ст. 66.1 ТК РФ в установленном порядке, если работа в этой организации является для работника основной. </w:t>
      </w:r>
    </w:p>
    <w:p w14:paraId="29FDB11F"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В трудовую книжку вносятся сведения о работнике, о выполняемой им работе, о переводах на другую постоянную работу и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ст. 66 ТК РФ.</w:t>
      </w:r>
    </w:p>
    <w:p w14:paraId="0480AFEF" w14:textId="656D47DC"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В сведения о трудовой деятельности в электронном виде, передаваемые для хранения в информационных ресурсах Пенсионного фонда РФ, включается информация: о работнике, месте его работы, его трудовой функции, переводах работника на другую постоянную работу, увольнении работника с указанием основания и причины прекращения трудового договора, другая информация, предусмотренная действующим Трудовым кодексом РФ, иным федеральным законом. </w:t>
      </w:r>
    </w:p>
    <w:p w14:paraId="57EA03BE" w14:textId="62656139"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На каждого работника заводится личное дело, которое состоит из личного листка по учёту кадров с фотографией и/или анкеты с </w:t>
      </w:r>
      <w:r w:rsidR="009274A3" w:rsidRPr="002A2AC5">
        <w:rPr>
          <w:rFonts w:ascii="Times New Roman" w:eastAsia="Times New Roman" w:hAnsi="Times New Roman" w:cs="Times New Roman"/>
          <w:sz w:val="24"/>
          <w:szCs w:val="24"/>
          <w:lang w:eastAsia="ru-RU"/>
        </w:rPr>
        <w:t>фотографией, автобиографии</w:t>
      </w:r>
      <w:r w:rsidRPr="002A2AC5">
        <w:rPr>
          <w:rFonts w:ascii="Times New Roman" w:eastAsia="Times New Roman" w:hAnsi="Times New Roman" w:cs="Times New Roman"/>
          <w:sz w:val="24"/>
          <w:szCs w:val="24"/>
          <w:lang w:eastAsia="ru-RU"/>
        </w:rPr>
        <w:t xml:space="preserve">, копий документов об образовании, квалификации, профессиональной подготовке, справки о наличии (отсутствии) судимости, выписок из приказов о назначении, переводе, поощрениях и увольнениях. Личное дело хранится в Учреждении. Кроме того, на каждого работника ведется учетная карточка формы Т-2. Личное дело и карточка ф. Т-2 хранятся в Учреждении. </w:t>
      </w:r>
    </w:p>
    <w:p w14:paraId="479E7866"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2.8. Работник Учреждения имеет право заключать трудовые договоры о выполнении в свободное от основной работы время другой регулярной оплачиваемой работы в Учреждении (внутреннее совместительство). </w:t>
      </w:r>
    </w:p>
    <w:p w14:paraId="257DBBDF"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2.9. Срочный трудовой договор может заключаться в следующих случаях: </w:t>
      </w:r>
    </w:p>
    <w:p w14:paraId="639D132E" w14:textId="40E98D14"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на время исполнения обязанностей временно отсутствующего работника, за которым сохраняется рабочее место; </w:t>
      </w:r>
    </w:p>
    <w:p w14:paraId="1BF5BC41" w14:textId="61DA8378"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с лицами, поступившими на работу по совместительству; </w:t>
      </w:r>
    </w:p>
    <w:p w14:paraId="3D43DCB6" w14:textId="70FF6469"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для выполнения работ, непосредственно связанных со стажировкой и профессиональным обучением работника; </w:t>
      </w:r>
    </w:p>
    <w:p w14:paraId="6F76F673" w14:textId="1892A61A"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в иных случаях, предусмотренных действующим трудовым законодательством РФ. </w:t>
      </w:r>
    </w:p>
    <w:p w14:paraId="41D98CCB"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lastRenderedPageBreak/>
        <w:t xml:space="preserve">2.10. При заключении трудового договора в целях проверки соответствия работника поручаемой работе работнику может устанавливаться испытательный срок продолжительностью не более 3-х месяцев. </w:t>
      </w:r>
    </w:p>
    <w:p w14:paraId="51FB1AB1"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Отсутствие в трудовом договоре условия об испытании означает, что работник принят без испытательного срока. </w:t>
      </w:r>
    </w:p>
    <w:p w14:paraId="293BD510"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В период испытания на работника распространяются Правила внутреннего трудового распорядка, положения трудового законодательства и иных нормативных правовых актов, содержащих нормы трудового права. </w:t>
      </w:r>
    </w:p>
    <w:p w14:paraId="77699BB4"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По итогам испытательного срока администрация Учреждения и работник принимают решение о продолжении либо прекращении трудовых отношений.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администрацию Учреждения в письменной форме за три дня. </w:t>
      </w:r>
    </w:p>
    <w:p w14:paraId="298740E1"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2.11. Перевод работников на другую работу производится только с их согласия, кроме случаев, когда закон допускает временный перевод без согласия работника: по производственной необходимости, для замещения временно отсутствующего работника и в связи с простоем, в том числе частичным (ст. 72 и 74 ТК РФ). </w:t>
      </w:r>
    </w:p>
    <w:p w14:paraId="44D0AE36"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При переводе на другую работу работник Учреждения (до подписания дополнительного соглашения к трудовому договору) знакомится с локальными нормативными актами, непосредственного связанными с его трудовой деятельностью. </w:t>
      </w:r>
    </w:p>
    <w:p w14:paraId="14B8297B"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На работника с его согласия с заключением дополнительного соглашения могут возлагаться обязанности временно отсутствующего работника (совмещение по профессиям (должностям) без освобождения от работы с установлением доплаты в размере, определенном соглашением сторон). </w:t>
      </w:r>
    </w:p>
    <w:p w14:paraId="781C21AE"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Совмещение профессий (должностей) оформляется приказом руководителя Учреждения, определяющим период совмещения и размер доплаты. Ознакомление работника с приказом и его согласие на совмещение подтверждается подписью работника в приказе. </w:t>
      </w:r>
    </w:p>
    <w:p w14:paraId="6A4513C8"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2.12. В связи с изменениями в организации работы Учреждения и организации труда Учреждения (изменения количества обучающихся, учебного плана, режима работы Учреждения, введение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условий труда работника: системы и размера оплаты труда, льгот, режима работы, изменения объёма учебной нагрузки, в том числе установления или отмены неполного рабочего времени, установления или отмены дополнительных видов работ совмещение профессий, а также изменение других условий труда. </w:t>
      </w:r>
    </w:p>
    <w:p w14:paraId="7714DE5B"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Работник должен быть поставлен в известность об изменении условий его труда не позднее, чем за 2 месяца ст. 73,162 ТК РФ. Если прежние условия труда не могут быть сохранены, а работник не согласен на продолжение работы в новых условиях, то трудовой договор прекращается по ст. 77, 78, 80 ТК РФ. </w:t>
      </w:r>
    </w:p>
    <w:p w14:paraId="76A34F2D"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2.13. В соответствии с законодательством о труде работники, заключившие трудовой договор на определенный срок (неопределенный срок), могут его расторгнуть согласно порядку и условиям, установленным ст. 80 ТК РФ. </w:t>
      </w:r>
    </w:p>
    <w:p w14:paraId="722176F1"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2.14. Увольнение в связи с сокращением штата или численности работников либо по несоответствию занимаемой должности на основании результатов проведённой аттестации допускается при условии, если невозможно перевести увольняемого работника, с его согласия, на другую работу на основании ст. 82 ТК РФ при наличии выборного профсоюзного органа с учётом его мотивированного мнения в соответствии со ст. 373 ТК РФ. </w:t>
      </w:r>
    </w:p>
    <w:p w14:paraId="08DCF6A9"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2.15. Прекращение трудового договора может иметь место только по основаниям, предусмотренным действующим законодательством. </w:t>
      </w:r>
    </w:p>
    <w:p w14:paraId="1FEF75A8"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lastRenderedPageBreak/>
        <w:t xml:space="preserve">Работники имеют право расторгнуть трудовой договор, предупредив об этом работодателя письменно за две недели, если иной срок предупреждения в отношении отдельных категорий работников не установлен действующим законодательством ст. 80 ТК РФ. </w:t>
      </w:r>
    </w:p>
    <w:p w14:paraId="408173B7"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Руководитель Учреждения, члены коллегиального органа управления обязаны предупредить работника о досрочном расторжении трудового договора за один месяц ст. 280 ТК РФ. </w:t>
      </w:r>
    </w:p>
    <w:p w14:paraId="41410A79"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По истечении указанных сроков предупреждения работник вправе прекратить работу, а Учреждение обязано выдать работнику трудовую книжку и (или) сведения о трудовой деятельности в соответствии со ст. 66.1 ТК РФ и произвести с ним окончательный расчет (ст. 84.1 ТК РФ). </w:t>
      </w:r>
    </w:p>
    <w:p w14:paraId="773B995F"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По договоренности между работником и Учреждением трудовой договор может быть расторгнут и до истечения срока предупреждения об увольнении (ст. 80 ТК РФ). </w:t>
      </w:r>
    </w:p>
    <w:p w14:paraId="4477D469"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Учреждение, выход на пенсию и другие случаи), а также в случаях установленного нарушения Учреждением законов и иных нормативных правовых актов, содержащих нормы трудового права, условий коллективного договора, соглашения или трудового договора, Учреждение обязано расторгнуть трудовой договор в срок, указанный в заявлении работника. </w:t>
      </w:r>
    </w:p>
    <w:p w14:paraId="441CA692" w14:textId="3195C323"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действующим Трудовым кодексом РФ и иным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w:t>
      </w:r>
      <w:r w:rsidR="00714C88" w:rsidRPr="002A2AC5">
        <w:rPr>
          <w:rFonts w:ascii="Times New Roman" w:eastAsia="Times New Roman" w:hAnsi="Times New Roman" w:cs="Times New Roman"/>
          <w:sz w:val="24"/>
          <w:szCs w:val="24"/>
          <w:lang w:eastAsia="ru-RU"/>
        </w:rPr>
        <w:t>был,</w:t>
      </w:r>
      <w:r w:rsidRPr="002A2AC5">
        <w:rPr>
          <w:rFonts w:ascii="Times New Roman" w:eastAsia="Times New Roman" w:hAnsi="Times New Roman" w:cs="Times New Roman"/>
          <w:sz w:val="24"/>
          <w:szCs w:val="24"/>
          <w:lang w:eastAsia="ru-RU"/>
        </w:rPr>
        <w:t xml:space="preserve"> расторгнут, и работник не настаивает на увольнении, то действие трудового договора продолжается (ст. 80 ТК РФ). </w:t>
      </w:r>
    </w:p>
    <w:p w14:paraId="1A2F147F"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Срочный трудовой договор расторгается с истечением срока его действия, о чем работник должен быть предупрежден в письменной форме не менее чем за три дня до увольнения. </w:t>
      </w:r>
    </w:p>
    <w:p w14:paraId="1B31FD5E"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Трудовой договор, заключенный на время выполнения определенной работы, расторгается по завершении этой работы. </w:t>
      </w:r>
    </w:p>
    <w:p w14:paraId="67D1BF96"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Трудовой договор, заключенный на время исполнения обязанностей отсутствующего работника, расторгается с выходом этого работника на работу. </w:t>
      </w:r>
    </w:p>
    <w:p w14:paraId="74AFBF6C"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Трудовой договор, заключенный на время исполнения сезонных работ, расторгается по истечении определенного сезона. Предупреждение о досрочном расторжении срочного трудового договора осуществляется Учреждением в сроки, установленные действующим Трудовым кодексом РФ ст. 79 ТК РФ. </w:t>
      </w:r>
    </w:p>
    <w:p w14:paraId="154F7B96"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Прекращение трудового договора оформляется приказом директора. </w:t>
      </w:r>
    </w:p>
    <w:p w14:paraId="2544EBF5"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Трудовой договор может быть прекращен по инициативе работодателя на основании и в порядке, предусмотренных действующим Трудовым кодексом РФ, а по отношению к членам профессионального союза в случаях, предусмотренных законодательством и коллективным договором:</w:t>
      </w:r>
    </w:p>
    <w:p w14:paraId="601CCDE6" w14:textId="387F4C6F"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прекращение договора в связи с сокращением численности или штата работников; </w:t>
      </w:r>
    </w:p>
    <w:p w14:paraId="4C13DDBA" w14:textId="604594AB"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с несоответствием работника занимаемой должности или выполняемой работе вследствие недостаточной квалификации, подтвержденной результатами аттестации; </w:t>
      </w:r>
    </w:p>
    <w:p w14:paraId="312DF500" w14:textId="68655BA1"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с неоднократным неисполнением работником без уважительных причин трудовых обязанностей, если он имеет дисциплинарное взыскание и по другим основаниям, предусмотренным коллективным договором (ст. 81 ТК РФ).</w:t>
      </w:r>
    </w:p>
    <w:p w14:paraId="4B1CBEF7"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2.16. В день увольнения работника Учреждение по письменному заявлению работника обязано выдать его трудовую книжку с внесенной в нее записью об увольнении и (или) сведения о трудовой деятельности в соответствии со ст. 66.1 ТК РФ; другие документы, связанные с работой, и произвести с ним окончательный расчет. </w:t>
      </w:r>
    </w:p>
    <w:p w14:paraId="28D6EBE3"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lastRenderedPageBreak/>
        <w:t>Записи о причинах увольнения в трудовую книжку и (или) подача сведений о трудовой деятельности в соответствии со ст. 66.1 ТК РФ должны производиться в точном соответствии с формулировками действующего законодательства и со ссылкой на соответствующую статью Трудового кодекса РФ (ст.84.1 ТК РФ).</w:t>
      </w:r>
    </w:p>
    <w:p w14:paraId="58243B5B"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 Днем увольнения считается последний день работы или последний день ежегодного оплачиваемого отпуска при увольнении работника в соответствии со ст. 127 ТК РФ.</w:t>
      </w:r>
    </w:p>
    <w:p w14:paraId="0105EE60"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2.17. Работодатель должен предоставить работнику сведения о трудовой деятельности за период работы в Учреждении по его письменному заявлению:</w:t>
      </w:r>
    </w:p>
    <w:p w14:paraId="5B9683F5" w14:textId="3BEF88EE"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на бумажном носителе, заверенные надлежащим образом;</w:t>
      </w:r>
    </w:p>
    <w:p w14:paraId="385138DB" w14:textId="0F486673"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в форме электронного документа, подписанного усиленной квалифицированной электронной подписью.</w:t>
      </w:r>
    </w:p>
    <w:p w14:paraId="1EFEE940" w14:textId="77777777" w:rsidR="00C93378" w:rsidRPr="002A2AC5" w:rsidRDefault="00C93378" w:rsidP="00B34D0A">
      <w:pPr>
        <w:spacing w:after="0" w:line="240" w:lineRule="auto"/>
        <w:ind w:firstLine="709"/>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Сведения о трудовой деятельности предоставляются:</w:t>
      </w:r>
    </w:p>
    <w:p w14:paraId="3446FEDD" w14:textId="6516571F"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в период работы не позднее трех рабочих дней;</w:t>
      </w:r>
    </w:p>
    <w:p w14:paraId="22AC2A1F" w14:textId="5377B629"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при увольнении в последний день работы.</w:t>
      </w:r>
    </w:p>
    <w:p w14:paraId="41D8A5D4"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2.18. Работник может подать заявление о выдаче сведений о трудовой деятельности</w:t>
      </w:r>
    </w:p>
    <w:p w14:paraId="2F5E8331" w14:textId="58890F8A"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лично в Учреждение либо на электронную почту </w:t>
      </w:r>
      <w:hyperlink r:id="rId13" w:history="1">
        <w:r w:rsidR="00366C2E" w:rsidRPr="00067895">
          <w:rPr>
            <w:rStyle w:val="ac"/>
            <w:rFonts w:ascii="Times New Roman" w:eastAsia="Times New Roman" w:hAnsi="Times New Roman" w:cs="Times New Roman"/>
            <w:sz w:val="24"/>
            <w:szCs w:val="24"/>
            <w:lang w:val="en-US" w:eastAsia="ru-RU"/>
          </w:rPr>
          <w:t>aleksin</w:t>
        </w:r>
        <w:r w:rsidR="00366C2E" w:rsidRPr="00067895">
          <w:rPr>
            <w:rStyle w:val="ac"/>
            <w:rFonts w:ascii="Times New Roman" w:eastAsia="Times New Roman" w:hAnsi="Times New Roman" w:cs="Times New Roman"/>
            <w:sz w:val="24"/>
            <w:szCs w:val="24"/>
            <w:lang w:eastAsia="ru-RU"/>
          </w:rPr>
          <w:t>.</w:t>
        </w:r>
        <w:r w:rsidR="00366C2E" w:rsidRPr="00067895">
          <w:rPr>
            <w:rStyle w:val="ac"/>
            <w:rFonts w:ascii="Times New Roman" w:eastAsia="Times New Roman" w:hAnsi="Times New Roman" w:cs="Times New Roman"/>
            <w:sz w:val="24"/>
            <w:szCs w:val="24"/>
            <w:lang w:val="en-US" w:eastAsia="ru-RU"/>
          </w:rPr>
          <w:t>dush</w:t>
        </w:r>
        <w:r w:rsidR="00366C2E" w:rsidRPr="00067895">
          <w:rPr>
            <w:rStyle w:val="ac"/>
            <w:rFonts w:ascii="Times New Roman" w:eastAsia="Times New Roman" w:hAnsi="Times New Roman" w:cs="Times New Roman"/>
            <w:sz w:val="24"/>
            <w:szCs w:val="24"/>
            <w:lang w:eastAsia="ru-RU"/>
          </w:rPr>
          <w:t>1@</w:t>
        </w:r>
        <w:r w:rsidR="00366C2E" w:rsidRPr="00067895">
          <w:rPr>
            <w:rStyle w:val="ac"/>
            <w:rFonts w:ascii="Times New Roman" w:eastAsia="Times New Roman" w:hAnsi="Times New Roman" w:cs="Times New Roman"/>
            <w:sz w:val="24"/>
            <w:szCs w:val="24"/>
            <w:lang w:val="en-US" w:eastAsia="ru-RU"/>
          </w:rPr>
          <w:t>tularegion</w:t>
        </w:r>
        <w:r w:rsidR="00366C2E" w:rsidRPr="00067895">
          <w:rPr>
            <w:rStyle w:val="ac"/>
            <w:rFonts w:ascii="Times New Roman" w:eastAsia="Times New Roman" w:hAnsi="Times New Roman" w:cs="Times New Roman"/>
            <w:sz w:val="24"/>
            <w:szCs w:val="24"/>
            <w:lang w:eastAsia="ru-RU"/>
          </w:rPr>
          <w:t>.</w:t>
        </w:r>
        <w:r w:rsidR="00366C2E" w:rsidRPr="00067895">
          <w:rPr>
            <w:rStyle w:val="ac"/>
            <w:rFonts w:ascii="Times New Roman" w:eastAsia="Times New Roman" w:hAnsi="Times New Roman" w:cs="Times New Roman"/>
            <w:sz w:val="24"/>
            <w:szCs w:val="24"/>
            <w:lang w:val="en-US" w:eastAsia="ru-RU"/>
          </w:rPr>
          <w:t>org</w:t>
        </w:r>
      </w:hyperlink>
      <w:r w:rsidR="00366C2E">
        <w:rPr>
          <w:rFonts w:ascii="Times New Roman" w:eastAsia="Times New Roman" w:hAnsi="Times New Roman" w:cs="Times New Roman"/>
          <w:sz w:val="24"/>
          <w:szCs w:val="24"/>
          <w:lang w:eastAsia="ru-RU"/>
        </w:rPr>
        <w:t xml:space="preserve">. </w:t>
      </w:r>
    </w:p>
    <w:p w14:paraId="57DBCC16"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2.19. Сведения о трудовой деятельности за период работы в Учреждении работодатель обязан предоставлять тем сотрудникам, которые отказались от бумажной трудовой книжки. </w:t>
      </w:r>
    </w:p>
    <w:p w14:paraId="1852E227" w14:textId="77777777" w:rsidR="00714C8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Всем остальным работникам работодатель в выдаче сведений о трудовой деятельности вправе отказать.</w:t>
      </w:r>
    </w:p>
    <w:p w14:paraId="46F07357" w14:textId="77777777" w:rsidR="00714C88" w:rsidRPr="002A2AC5" w:rsidRDefault="00714C88" w:rsidP="00B34D0A">
      <w:pPr>
        <w:spacing w:after="0" w:line="240" w:lineRule="auto"/>
        <w:ind w:firstLine="709"/>
        <w:jc w:val="both"/>
        <w:rPr>
          <w:rFonts w:ascii="Times New Roman" w:eastAsia="Times New Roman" w:hAnsi="Times New Roman" w:cs="Times New Roman"/>
          <w:sz w:val="24"/>
          <w:szCs w:val="24"/>
          <w:lang w:eastAsia="ru-RU"/>
        </w:rPr>
      </w:pPr>
    </w:p>
    <w:p w14:paraId="4B89309C" w14:textId="1C6E1A37" w:rsidR="00C93378" w:rsidRPr="002A2AC5" w:rsidRDefault="00C93378" w:rsidP="00714C88">
      <w:pPr>
        <w:pStyle w:val="3"/>
        <w:ind w:firstLine="0"/>
      </w:pPr>
      <w:r w:rsidRPr="002A2AC5">
        <w:t>З. Основные права и обязанности работников</w:t>
      </w:r>
    </w:p>
    <w:p w14:paraId="691AB021" w14:textId="77777777" w:rsidR="00C93378" w:rsidRPr="002A2AC5" w:rsidRDefault="00C93378" w:rsidP="00C93378">
      <w:pPr>
        <w:spacing w:after="0" w:line="240" w:lineRule="auto"/>
        <w:ind w:firstLine="709"/>
        <w:jc w:val="center"/>
        <w:rPr>
          <w:rFonts w:ascii="Times New Roman" w:eastAsia="Times New Roman" w:hAnsi="Times New Roman" w:cs="Times New Roman"/>
          <w:b/>
          <w:sz w:val="24"/>
          <w:szCs w:val="24"/>
          <w:lang w:eastAsia="ru-RU"/>
        </w:rPr>
      </w:pPr>
    </w:p>
    <w:p w14:paraId="3FE3CB90"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3.1. Работники Учреждения имеют право на:</w:t>
      </w:r>
    </w:p>
    <w:p w14:paraId="21052A88" w14:textId="2C80536A"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заключение, изменение и расторжение трудового договора в порядке и на условиях, которые установлены действующим трудовым законодательством; </w:t>
      </w:r>
    </w:p>
    <w:p w14:paraId="5E3D675D" w14:textId="51051B53"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защиту своей профессиональной чести и достоинства; </w:t>
      </w:r>
    </w:p>
    <w:p w14:paraId="74B35152" w14:textId="3E1D97EF"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свободу выбора и использования методик обучения и воспитания, методов оценки знаний и умений обучающихся, учебных пособий и материалов в соответствии с дополнительной общеобразовательной программой, утвержденной Учреждением; </w:t>
      </w:r>
    </w:p>
    <w:p w14:paraId="1E439E44" w14:textId="7A428DE3"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предоставление работы, обусловленной трудовым договором;</w:t>
      </w:r>
    </w:p>
    <w:p w14:paraId="231B6AB3" w14:textId="463E5C8C"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добровольное прохождение аттестации на любую категорию и получение категории в случае успешного прохождения аттестации; </w:t>
      </w:r>
    </w:p>
    <w:p w14:paraId="6DD92041" w14:textId="50F14304"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ежегодное бесплатное медицинское обследование за счет средств Учредителя; </w:t>
      </w:r>
    </w:p>
    <w:p w14:paraId="3DB7458A" w14:textId="1A5869BC"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социальные гарантии и льготы, установленные действующим законодательством РФ и Тульской области, а также дополнительные льготы, установленные Учредителем; </w:t>
      </w:r>
    </w:p>
    <w:p w14:paraId="3AF39693" w14:textId="5893B481"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проведение дисциплинарного расследования нарушений норм профессионального поведения и Устава Учреждения только по жалобе, поданной в письменном виде, копия которой передана объекту жалобы; </w:t>
      </w:r>
    </w:p>
    <w:p w14:paraId="2DE45E45" w14:textId="1F7D8118"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предоставление отпуска без сохранения заработной платы по основаниям и на срок, установленный действующим ТК РФ и иными федеральными законами, а также по любым другим основаниям продолжительностью не более 14 дней в учебном году при отсутствии отрицательных последствий для образовательного процесса; </w:t>
      </w:r>
    </w:p>
    <w:p w14:paraId="2D0140E1" w14:textId="7BEF9641"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получение длительного отпуска сроком до одного года, предоставляемого не реже чем через каждые 10 лет непрерывной педагогической работы в порядке, установленном действующим законодательством РФ; </w:t>
      </w:r>
    </w:p>
    <w:p w14:paraId="2422B9FA" w14:textId="6E51A758"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рабочее место, соответствующее действующим государственным нормативным требованиям охраны труда и условиям, предусмотренным коллективным договором; </w:t>
      </w:r>
    </w:p>
    <w:p w14:paraId="6345752C" w14:textId="540FF052"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своевременную и в полном объёме выплату заработной платы в соответствии со своей квалификацией, сложностью труда, количеством и качеством выполненной работы; </w:t>
      </w:r>
    </w:p>
    <w:p w14:paraId="7AAD1284" w14:textId="06E38E5B"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w:t>
      </w:r>
      <w:r w:rsidRPr="002A2AC5">
        <w:rPr>
          <w:rFonts w:ascii="Times New Roman" w:eastAsia="Times New Roman" w:hAnsi="Times New Roman" w:cs="Times New Roman"/>
          <w:color w:val="000000"/>
          <w:sz w:val="24"/>
          <w:szCs w:val="24"/>
          <w:lang w:val="ru" w:eastAsia="ru-RU"/>
        </w:rPr>
        <w:lastRenderedPageBreak/>
        <w:t xml:space="preserve">работников, предоставлением еженедельных выходных дней, нерабочих праздничных дней, оплачиваемых ежегодных отпусков; </w:t>
      </w:r>
    </w:p>
    <w:p w14:paraId="5CAC439E" w14:textId="39726FDB"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полную достоверную информацию об условиях труда и требованиях охраны труда на рабочем месте; </w:t>
      </w:r>
    </w:p>
    <w:p w14:paraId="57AAF35E" w14:textId="27A83A56"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профессиональную подготовку, переподготовку и повышение своей квалификации в порядке, установленном действующим трудовым законодательством и локальными актами Учреждения; </w:t>
      </w:r>
    </w:p>
    <w:p w14:paraId="5447375C" w14:textId="5D1ADB71"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объединение, включая право на создание профессиональных союзов и вступление в них для защиты своих трудовых прав, свобод и законных интересов; </w:t>
      </w:r>
    </w:p>
    <w:p w14:paraId="4B23B8EF" w14:textId="381BA1F6"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участие в управлении Учреждением в предусмотренных законодательством и коллективным договором формах; </w:t>
      </w:r>
    </w:p>
    <w:p w14:paraId="347A93F9" w14:textId="65ABCF2A"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ежемесячную денежную компенсацию для педагогических работников в целях обеспечения их книгоиздательской продукцией и периодическими изданиями; </w:t>
      </w:r>
    </w:p>
    <w:p w14:paraId="5D8B878E" w14:textId="65B72331"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защиту своих трудовых прав, свобод и законных интересов всеми не запрещенными законом способами, в том числе на разрешение индивидуальных и коллективных трудовых споров, включая право на забастовку, в порядке, установленном действующим трудовым законодательством; </w:t>
      </w:r>
    </w:p>
    <w:p w14:paraId="4CDC3318" w14:textId="2181F4CF"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возмещение вреда, причиненного в связи с исполнением трудовых обязанностей, и компенсацию морального вреда в порядке, установленном действующим трудовым законодательством; </w:t>
      </w:r>
    </w:p>
    <w:p w14:paraId="36A0F7C3" w14:textId="47761D20"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обязательное социальное страхование в случаях, предусмотренных действующими федеральными законами. </w:t>
      </w:r>
    </w:p>
    <w:p w14:paraId="584DB7B9"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3.2. Все работники Учреждения обязаны: </w:t>
      </w:r>
    </w:p>
    <w:p w14:paraId="388E23C7" w14:textId="77318953"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выполнять действующее законодательство Российской Федерации в области образования, Правила внутреннего трудового распорядка, должностные инструкции и другие локальные нормативные акты, регламентирующие деятельность Учреждения; </w:t>
      </w:r>
    </w:p>
    <w:p w14:paraId="3FFF4E87" w14:textId="188EBAFB"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выполнять условия трудового договора; </w:t>
      </w:r>
    </w:p>
    <w:p w14:paraId="40746497" w14:textId="36A7F491"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работать добросовестно, соблюдать дисциплину труда, своевременно и точно исполнять распоряжения администрации Учреждения, использовать все рабочее время для полезного труда, воздерживаться от действий, мешающих другим работникам выполнять их трудовые обязанности; </w:t>
      </w:r>
    </w:p>
    <w:p w14:paraId="4C43BCA3" w14:textId="408DDFBD"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нести ответственность за соответствие форм, методов и средств организации образовательного процесса интересам, потребностям психолого-физиологическим особенностям обучающимся; </w:t>
      </w:r>
    </w:p>
    <w:p w14:paraId="5DA89380" w14:textId="65A0DC47"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систематически повышать свою квалификацию; </w:t>
      </w:r>
    </w:p>
    <w:p w14:paraId="272F90FC" w14:textId="268E9CFE"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приходить на работу не менее чем за 10 минут до начала своих занятий по расписанию; </w:t>
      </w:r>
    </w:p>
    <w:p w14:paraId="66D9D435" w14:textId="7AE730F1"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в случае болезни, своевременно информировать администрацию Учреждения и предоставлять больничный лист в первый день выхода на работу;</w:t>
      </w:r>
    </w:p>
    <w:p w14:paraId="4DAEEC17" w14:textId="4344224C"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соблюдать требования правил охраны труда и ТБ, обо всех случаях травматизма незамедлительно сообщать администрации. </w:t>
      </w:r>
    </w:p>
    <w:p w14:paraId="4AA40B57" w14:textId="04FAE654"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проходить в установленные сроки периодические медицинские осмотры, соблюдать санитарные правила, гигиену труда, пользоваться выданными средствами индивидуальной защит; </w:t>
      </w:r>
    </w:p>
    <w:p w14:paraId="1253F268" w14:textId="71E2AA01"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соблюдать правила пожарной безопасности и пользования помещениями Учреждения; </w:t>
      </w:r>
    </w:p>
    <w:p w14:paraId="3987458A" w14:textId="7A183F14"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содержать рабочее место, мебель, оборудование и приспособления в исправном и аккуратном состоянии, соблюдать чистоту в помещениях Учреждения;</w:t>
      </w:r>
    </w:p>
    <w:p w14:paraId="15839D19" w14:textId="13C80D9B"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соблюдать установленный порядок хранения материальных ценностей и документов. Беречь имущество Учреждения, бережно использовать материалы, рационально расходовать электроэнергию (по световому режиму), тепло и воду; </w:t>
      </w:r>
    </w:p>
    <w:p w14:paraId="752E7303" w14:textId="2AE4BC02"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вести себя достойно на работе и в общественных местах, соблюдать этические нормы поведения в коллективе, быть внимательным и вежливым в обращении с </w:t>
      </w:r>
      <w:r w:rsidRPr="002A2AC5">
        <w:rPr>
          <w:rFonts w:ascii="Times New Roman" w:eastAsia="Times New Roman" w:hAnsi="Times New Roman" w:cs="Times New Roman"/>
          <w:color w:val="000000"/>
          <w:sz w:val="24"/>
          <w:szCs w:val="24"/>
          <w:lang w:val="ru" w:eastAsia="ru-RU"/>
        </w:rPr>
        <w:lastRenderedPageBreak/>
        <w:t xml:space="preserve">обучающимися, коллегами и родителями обучающихся. Поддерживать доброе имя Учреждения; </w:t>
      </w:r>
    </w:p>
    <w:p w14:paraId="11FF3D5E" w14:textId="31E8823F"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своевременно заполнять и аккуратно вести установленную документацию. Круг конкретных обязанностей, которые каждый работник выполняет по своей должности, определён должностными инструкциями, утверждёнными директором Учреждения. </w:t>
      </w:r>
    </w:p>
    <w:p w14:paraId="07E1FB9F"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3.3. Работникам Учреждения в период организации образовательного процесса запрещается: </w:t>
      </w:r>
    </w:p>
    <w:p w14:paraId="037EA648" w14:textId="48BF75DA"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изменять по своему усмотрению расписание занятий и график работы; </w:t>
      </w:r>
    </w:p>
    <w:p w14:paraId="2CBDCF61" w14:textId="7D432D5F"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отменять, удлинять или сокращать продолжительность занятий и перерывов; </w:t>
      </w:r>
    </w:p>
    <w:p w14:paraId="08C99110" w14:textId="03B2E1D1"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удалять обучающихся с занятий;</w:t>
      </w:r>
    </w:p>
    <w:p w14:paraId="37CEB79A" w14:textId="5B3C4602"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отвлекать работников Учреждения в рабочее время от их непосредственной работы длят выполнения общественных обязанностей и проведения разного рода мероприятий, не связанных с основной деятельностью Учреждения; </w:t>
      </w:r>
    </w:p>
    <w:p w14:paraId="10666FE8" w14:textId="414E9C21" w:rsidR="00C93378" w:rsidRPr="002A2AC5" w:rsidRDefault="00C93378" w:rsidP="00B34D0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созывать в рабочее время собрания, заседания и всякого рода совещания по общественным делам. </w:t>
      </w:r>
    </w:p>
    <w:p w14:paraId="44DFCC68"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3.4. Работники могут выполнять свои должностные обязанности вне места нахождения работодателя, то есть дистанционно. </w:t>
      </w:r>
    </w:p>
    <w:p w14:paraId="58B1834D" w14:textId="33BB450B"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Работник, который работает дистанционно, должен взаимодействовать </w:t>
      </w:r>
      <w:r w:rsidR="00B34D0A" w:rsidRPr="002A2AC5">
        <w:rPr>
          <w:rFonts w:ascii="Times New Roman" w:eastAsia="Times New Roman" w:hAnsi="Times New Roman" w:cs="Times New Roman"/>
          <w:sz w:val="24"/>
          <w:szCs w:val="24"/>
          <w:lang w:eastAsia="ru-RU"/>
        </w:rPr>
        <w:t>с работодател</w:t>
      </w:r>
      <w:r w:rsidR="00B34D0A">
        <w:rPr>
          <w:rFonts w:ascii="Times New Roman" w:eastAsia="Times New Roman" w:hAnsi="Times New Roman" w:cs="Times New Roman"/>
          <w:sz w:val="24"/>
          <w:szCs w:val="24"/>
          <w:lang w:eastAsia="ru-RU"/>
        </w:rPr>
        <w:t>е</w:t>
      </w:r>
      <w:r w:rsidR="00B34D0A" w:rsidRPr="002A2AC5">
        <w:rPr>
          <w:rFonts w:ascii="Times New Roman" w:eastAsia="Times New Roman" w:hAnsi="Times New Roman" w:cs="Times New Roman"/>
          <w:sz w:val="24"/>
          <w:szCs w:val="24"/>
          <w:lang w:eastAsia="ru-RU"/>
        </w:rPr>
        <w:t>м</w:t>
      </w:r>
      <w:r w:rsidRPr="002A2AC5">
        <w:rPr>
          <w:rFonts w:ascii="Times New Roman" w:eastAsia="Times New Roman" w:hAnsi="Times New Roman" w:cs="Times New Roman"/>
          <w:sz w:val="24"/>
          <w:szCs w:val="24"/>
          <w:lang w:eastAsia="ru-RU"/>
        </w:rPr>
        <w:t xml:space="preserve"> посредством телефонной связи и электронной почты.</w:t>
      </w:r>
    </w:p>
    <w:p w14:paraId="2D0712CA" w14:textId="77777777" w:rsidR="00C93378" w:rsidRPr="002A2AC5" w:rsidRDefault="00C93378" w:rsidP="00B34D0A">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Работники должны находиться постоянно на связи со своим непосредственным начальником, а также с директором Учреждения на протяжении всего рабочего дня.</w:t>
      </w:r>
    </w:p>
    <w:p w14:paraId="0368A5DB"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p>
    <w:p w14:paraId="60AF6732" w14:textId="77777777" w:rsidR="00C93378" w:rsidRPr="002A2AC5" w:rsidRDefault="00C93378" w:rsidP="003813A6">
      <w:pPr>
        <w:spacing w:after="0" w:line="240" w:lineRule="auto"/>
        <w:jc w:val="center"/>
        <w:rPr>
          <w:rFonts w:ascii="Times New Roman" w:eastAsia="Times New Roman" w:hAnsi="Times New Roman" w:cs="Times New Roman"/>
          <w:b/>
          <w:sz w:val="24"/>
          <w:szCs w:val="24"/>
          <w:lang w:eastAsia="ru-RU"/>
        </w:rPr>
      </w:pPr>
      <w:r w:rsidRPr="002A2AC5">
        <w:rPr>
          <w:rFonts w:ascii="Times New Roman" w:eastAsia="Times New Roman" w:hAnsi="Times New Roman" w:cs="Times New Roman"/>
          <w:b/>
          <w:sz w:val="24"/>
          <w:szCs w:val="24"/>
          <w:lang w:eastAsia="ru-RU"/>
        </w:rPr>
        <w:t>4. Основные права и обязанности администрации</w:t>
      </w:r>
    </w:p>
    <w:p w14:paraId="4416E28C" w14:textId="77777777" w:rsidR="00C93378" w:rsidRPr="002A2AC5" w:rsidRDefault="00C93378" w:rsidP="00C93378">
      <w:pPr>
        <w:spacing w:after="0" w:line="240" w:lineRule="auto"/>
        <w:ind w:firstLine="709"/>
        <w:jc w:val="center"/>
        <w:rPr>
          <w:rFonts w:ascii="Times New Roman" w:eastAsia="Times New Roman" w:hAnsi="Times New Roman" w:cs="Times New Roman"/>
          <w:b/>
          <w:sz w:val="24"/>
          <w:szCs w:val="24"/>
          <w:lang w:eastAsia="ru-RU"/>
        </w:rPr>
      </w:pPr>
    </w:p>
    <w:p w14:paraId="3CFDF897" w14:textId="77777777" w:rsidR="00C93378" w:rsidRPr="002A2AC5" w:rsidRDefault="00C93378" w:rsidP="00122FA2">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4.1. Учреждение имеет право: </w:t>
      </w:r>
    </w:p>
    <w:p w14:paraId="763689A0" w14:textId="2375FF06" w:rsidR="00C93378" w:rsidRPr="002A2AC5" w:rsidRDefault="00C93378" w:rsidP="00122FA2">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на подбор кадров, прием на работу и расстановку кадров; </w:t>
      </w:r>
    </w:p>
    <w:p w14:paraId="254AB7FC" w14:textId="2A4A43FB" w:rsidR="00C93378" w:rsidRPr="002A2AC5" w:rsidRDefault="00C93378" w:rsidP="00122FA2">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заключать, изменять и расторгать трудовые договоры с работниками в порядке и на условиях, которые установлены трудовым законодательством; </w:t>
      </w:r>
    </w:p>
    <w:p w14:paraId="3E8117F0" w14:textId="7B6300EC" w:rsidR="00C93378" w:rsidRPr="002A2AC5" w:rsidRDefault="00C93378" w:rsidP="00122FA2">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вести коллективные переговоры и заключать коллективные договоры; </w:t>
      </w:r>
    </w:p>
    <w:p w14:paraId="79802069" w14:textId="22B001E6" w:rsidR="00C93378" w:rsidRPr="002A2AC5" w:rsidRDefault="00C93378" w:rsidP="00122FA2">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поощрять работников за добросовестный и эффективный труд; </w:t>
      </w:r>
    </w:p>
    <w:p w14:paraId="43684E43" w14:textId="6C62D452" w:rsidR="00C93378" w:rsidRPr="002A2AC5" w:rsidRDefault="00C93378" w:rsidP="00122FA2">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требовать от работников исполнения ими трудовых обязанностей и бережного отношения к имуществу Учреждения и других работников, </w:t>
      </w:r>
      <w:proofErr w:type="gramStart"/>
      <w:r w:rsidRPr="002A2AC5">
        <w:rPr>
          <w:rFonts w:ascii="Times New Roman" w:eastAsia="Times New Roman" w:hAnsi="Times New Roman" w:cs="Times New Roman"/>
          <w:color w:val="000000"/>
          <w:sz w:val="24"/>
          <w:szCs w:val="24"/>
          <w:lang w:val="ru" w:eastAsia="ru-RU"/>
        </w:rPr>
        <w:t>соблюдения Правил</w:t>
      </w:r>
      <w:proofErr w:type="gramEnd"/>
      <w:r w:rsidRPr="002A2AC5">
        <w:rPr>
          <w:rFonts w:ascii="Times New Roman" w:eastAsia="Times New Roman" w:hAnsi="Times New Roman" w:cs="Times New Roman"/>
          <w:color w:val="000000"/>
          <w:sz w:val="24"/>
          <w:szCs w:val="24"/>
          <w:lang w:val="ru" w:eastAsia="ru-RU"/>
        </w:rPr>
        <w:t xml:space="preserve"> внутреннего трудового распорядка Учреждения; </w:t>
      </w:r>
    </w:p>
    <w:p w14:paraId="138F2C65" w14:textId="6C136BF5" w:rsidR="00C93378" w:rsidRPr="002A2AC5" w:rsidRDefault="00C93378" w:rsidP="00122FA2">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привлекать работников к дисциплинарной и материальной ответственности в порядке, установленном трудовым законодательством; </w:t>
      </w:r>
    </w:p>
    <w:p w14:paraId="76A6E02D" w14:textId="61D474B6" w:rsidR="00C93378" w:rsidRPr="002A2AC5" w:rsidRDefault="00C93378" w:rsidP="00122FA2">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осуществлять образовательный процесс в соответствии с лицензией на право ведения образовательной деятельности; </w:t>
      </w:r>
    </w:p>
    <w:p w14:paraId="7AF3151B" w14:textId="2541A39D" w:rsidR="00C93378" w:rsidRPr="002A2AC5" w:rsidRDefault="00C93378" w:rsidP="00122FA2">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разрабатывать и принимать в установленном порядке локальные нормативные акты. </w:t>
      </w:r>
    </w:p>
    <w:p w14:paraId="5A7DA943" w14:textId="49CFC3B2" w:rsidR="00C93378" w:rsidRPr="002A2AC5" w:rsidRDefault="00C93378" w:rsidP="00122FA2">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4.</w:t>
      </w:r>
      <w:r w:rsidR="00826D0C" w:rsidRPr="002A2AC5">
        <w:rPr>
          <w:rFonts w:ascii="Times New Roman" w:eastAsia="Times New Roman" w:hAnsi="Times New Roman" w:cs="Times New Roman"/>
          <w:sz w:val="24"/>
          <w:szCs w:val="24"/>
          <w:lang w:eastAsia="ru-RU"/>
        </w:rPr>
        <w:t>2. Администрация</w:t>
      </w:r>
      <w:r w:rsidRPr="002A2AC5">
        <w:rPr>
          <w:rFonts w:ascii="Times New Roman" w:eastAsia="Times New Roman" w:hAnsi="Times New Roman" w:cs="Times New Roman"/>
          <w:sz w:val="24"/>
          <w:szCs w:val="24"/>
          <w:lang w:eastAsia="ru-RU"/>
        </w:rPr>
        <w:t xml:space="preserve"> Учреждения обязана: </w:t>
      </w:r>
    </w:p>
    <w:p w14:paraId="21D3644E" w14:textId="352D8185" w:rsidR="00C93378" w:rsidRPr="002A2AC5" w:rsidRDefault="00C93378" w:rsidP="00122FA2">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соблюдать законы и иные нормативные правовые акты, локальные нормативные акты, условия коллективного договора, соглашений и трудовых договоров; </w:t>
      </w:r>
    </w:p>
    <w:p w14:paraId="45BBCC91" w14:textId="6A60CFAF" w:rsidR="00C93378" w:rsidRPr="002A2AC5" w:rsidRDefault="00C93378" w:rsidP="00122FA2">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вести коллективные переговоры, а также заключать коллективный договор в порядке, установленном действующим трудовым законодательством; </w:t>
      </w:r>
    </w:p>
    <w:p w14:paraId="50A3B469" w14:textId="3AD29EAC" w:rsidR="00C93378" w:rsidRPr="002A2AC5" w:rsidRDefault="00C93378" w:rsidP="00122FA2">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 </w:t>
      </w:r>
    </w:p>
    <w:p w14:paraId="334D02E7" w14:textId="0E2BCB63"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ознакомить всех членов трудового коллектива с Коллективным договором и всеми действующими локальными актами, регламентирующими организацию работы коллектива Учреждения; </w:t>
      </w:r>
    </w:p>
    <w:p w14:paraId="2C751AD5" w14:textId="766DB4EF"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организовать труд педагогов и других работников Учреждения так, чтобы каждый работал по своей специальности и квалификации, закрепить за каждым работником </w:t>
      </w:r>
      <w:r w:rsidRPr="002A2AC5">
        <w:rPr>
          <w:rFonts w:ascii="Times New Roman" w:eastAsia="Times New Roman" w:hAnsi="Times New Roman" w:cs="Times New Roman"/>
          <w:color w:val="000000"/>
          <w:sz w:val="24"/>
          <w:szCs w:val="24"/>
          <w:lang w:val="ru" w:eastAsia="ru-RU"/>
        </w:rPr>
        <w:lastRenderedPageBreak/>
        <w:t xml:space="preserve">определённое рабочее место, своевременно знакомить его с расписанием занятий и графиками работы; </w:t>
      </w:r>
    </w:p>
    <w:p w14:paraId="239318B9" w14:textId="7E43DCD4"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обеспечить здоровые и безопасные условия труда и учебно-воспитательного процесса, исправное состояние помещений, отопления, освещения, вентиляции, инвентаря и прочего оборудования, наличие необходимых в работе материалов; </w:t>
      </w:r>
    </w:p>
    <w:p w14:paraId="5D2845A6" w14:textId="304D56E9"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осуществлять контроль за качеством образовательного процесса, соблюдением расписания учебных занятий, выполнением образовательных прогр</w:t>
      </w:r>
      <w:r w:rsidR="0093783F" w:rsidRPr="002A2AC5">
        <w:rPr>
          <w:rFonts w:ascii="Times New Roman" w:eastAsia="Times New Roman" w:hAnsi="Times New Roman" w:cs="Times New Roman"/>
          <w:color w:val="000000"/>
          <w:sz w:val="24"/>
          <w:szCs w:val="24"/>
          <w:lang w:val="ru" w:eastAsia="ru-RU"/>
        </w:rPr>
        <w:t>амм, учебных планов, календарно</w:t>
      </w:r>
      <w:r w:rsidRPr="002A2AC5">
        <w:rPr>
          <w:rFonts w:ascii="Times New Roman" w:eastAsia="Times New Roman" w:hAnsi="Times New Roman" w:cs="Times New Roman"/>
          <w:color w:val="000000"/>
          <w:sz w:val="24"/>
          <w:szCs w:val="24"/>
          <w:lang w:val="ru" w:eastAsia="ru-RU"/>
        </w:rPr>
        <w:t xml:space="preserve">-тематических планов; </w:t>
      </w:r>
    </w:p>
    <w:p w14:paraId="6D04E657" w14:textId="41CB0097"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своевременно рассматривать предложения работников, направленные на улучшение деятельности Учреждения, поддерживать и поощрять лучших работников; </w:t>
      </w:r>
    </w:p>
    <w:p w14:paraId="70058D2A" w14:textId="41DA783A"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совершенствовать организацию труда, обеспечивать выполнение действующих условий оплаты труда, ежемесячно выдавать заработную плату; </w:t>
      </w:r>
    </w:p>
    <w:p w14:paraId="20058450" w14:textId="28FB94B6"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принимать меры по обеспечению учебной и трудовой дисциплины; </w:t>
      </w:r>
    </w:p>
    <w:p w14:paraId="0EB1B4E0" w14:textId="3EC3325F"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соблюдать законодательство о труде, улучшать условия труда сотрудников и обучающихся, обеспечивать надлежащее санитарно-техническое оборудование всех рабочих мест и мест отдыха, создавать условия труда, соответствующие правилам безопасности и санитарным правилам; </w:t>
      </w:r>
    </w:p>
    <w:p w14:paraId="5274B79C" w14:textId="2AF147E7"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постоянно контролировать знание и соблюдение работниками и обучающимися всех требований и инструкций по ТБ, санитарии и гигиене, противопожарной охране; </w:t>
      </w:r>
    </w:p>
    <w:p w14:paraId="62B4CB63" w14:textId="56BA777F"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принимать необходимые меры для профилактики травматизма, профессиональных и других заболеваний работников и обучающихся; </w:t>
      </w:r>
    </w:p>
    <w:p w14:paraId="4CEB8E80" w14:textId="77777777"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 своевременно предоставлять оплачиваемый отпуск всем работникам Учреждения в соответствии с графиком отпусков, утвержденным работодателем, не позднее, чем за две недели до наступления календарного года; </w:t>
      </w:r>
    </w:p>
    <w:p w14:paraId="03C68FCF" w14:textId="3CAEB1A6"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создавать условия трудовому коллективу для всемерного повышения производительности труда, эффективности производства, повышения роли морального и материального стимулирования высокопроизводительного труда, решения вопросов о поощрении работников, обеспечивать распространение передового опыта и ценных инициатив работников; </w:t>
      </w:r>
    </w:p>
    <w:p w14:paraId="73879A5D" w14:textId="3C1100F2" w:rsidR="00C93378" w:rsidRPr="002A2AC5" w:rsidRDefault="00C93378" w:rsidP="00975B9A">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обеспечивать систематическое повышение квалификации работников и уровня их педагогических и правовых знаний, создавать условия для совмещения работы с обучением в учебных заведениях; </w:t>
      </w:r>
    </w:p>
    <w:p w14:paraId="3439DB65" w14:textId="7A6F2063" w:rsidR="00C93378" w:rsidRPr="002A2AC5" w:rsidRDefault="00C93378" w:rsidP="00122FA2">
      <w:pPr>
        <w:numPr>
          <w:ilvl w:val="0"/>
          <w:numId w:val="15"/>
        </w:numPr>
        <w:tabs>
          <w:tab w:val="left" w:pos="1003"/>
          <w:tab w:val="left" w:pos="1276"/>
        </w:tabs>
        <w:spacing w:after="0" w:line="240" w:lineRule="auto"/>
        <w:ind w:right="23"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обеспечивать защиту персональных данных работника. </w:t>
      </w:r>
    </w:p>
    <w:p w14:paraId="2AA2840A" w14:textId="77777777" w:rsidR="00C93378" w:rsidRPr="002A2AC5" w:rsidRDefault="00C93378" w:rsidP="0093783F">
      <w:pPr>
        <w:spacing w:after="0" w:line="240" w:lineRule="auto"/>
        <w:jc w:val="center"/>
        <w:rPr>
          <w:rFonts w:ascii="Times New Roman" w:eastAsia="Times New Roman" w:hAnsi="Times New Roman" w:cs="Times New Roman"/>
          <w:b/>
          <w:sz w:val="20"/>
          <w:szCs w:val="20"/>
          <w:lang w:eastAsia="ru-RU"/>
        </w:rPr>
      </w:pPr>
    </w:p>
    <w:p w14:paraId="37B03F03" w14:textId="77777777" w:rsidR="00C93378" w:rsidRPr="002A2AC5" w:rsidRDefault="00C93378" w:rsidP="0093783F">
      <w:pPr>
        <w:spacing w:after="0" w:line="240" w:lineRule="auto"/>
        <w:jc w:val="center"/>
        <w:rPr>
          <w:rFonts w:ascii="Times New Roman" w:eastAsia="Times New Roman" w:hAnsi="Times New Roman" w:cs="Times New Roman"/>
          <w:b/>
          <w:sz w:val="24"/>
          <w:szCs w:val="24"/>
          <w:lang w:eastAsia="ru-RU"/>
        </w:rPr>
      </w:pPr>
      <w:r w:rsidRPr="002A2AC5">
        <w:rPr>
          <w:rFonts w:ascii="Times New Roman" w:eastAsia="Times New Roman" w:hAnsi="Times New Roman" w:cs="Times New Roman"/>
          <w:b/>
          <w:sz w:val="24"/>
          <w:szCs w:val="24"/>
          <w:lang w:eastAsia="ru-RU"/>
        </w:rPr>
        <w:t>5. Рабочее время и время отдыха</w:t>
      </w:r>
    </w:p>
    <w:p w14:paraId="7F6E2596" w14:textId="77777777" w:rsidR="00C93378" w:rsidRPr="002A2AC5" w:rsidRDefault="00C93378" w:rsidP="0093783F">
      <w:pPr>
        <w:spacing w:after="0" w:line="240" w:lineRule="auto"/>
        <w:jc w:val="center"/>
        <w:rPr>
          <w:rFonts w:ascii="Times New Roman" w:eastAsia="Times New Roman" w:hAnsi="Times New Roman" w:cs="Times New Roman"/>
          <w:b/>
          <w:sz w:val="20"/>
          <w:szCs w:val="20"/>
          <w:lang w:eastAsia="ru-RU"/>
        </w:rPr>
      </w:pPr>
    </w:p>
    <w:p w14:paraId="3FA4E0FB" w14:textId="66F713CE"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5.1. Режим работы Учрежден</w:t>
      </w:r>
      <w:r w:rsidR="00A26759" w:rsidRPr="002A2AC5">
        <w:rPr>
          <w:rFonts w:ascii="Times New Roman" w:eastAsia="Times New Roman" w:hAnsi="Times New Roman" w:cs="Times New Roman"/>
          <w:sz w:val="24"/>
          <w:szCs w:val="24"/>
          <w:lang w:eastAsia="ru-RU"/>
        </w:rPr>
        <w:t>ия: понедельник-воскресенье с 09</w:t>
      </w:r>
      <w:r w:rsidRPr="002A2AC5">
        <w:rPr>
          <w:rFonts w:ascii="Times New Roman" w:eastAsia="Times New Roman" w:hAnsi="Times New Roman" w:cs="Times New Roman"/>
          <w:sz w:val="24"/>
          <w:szCs w:val="24"/>
          <w:lang w:eastAsia="ru-RU"/>
        </w:rPr>
        <w:t>.00 до 20.00. (Учреждение работает без общего выходного дня).</w:t>
      </w:r>
    </w:p>
    <w:p w14:paraId="3357CFD5"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5.2. В связи с невозможностью приостановки работы Учреждения в выходные дни по организационным условиям, выходные дни работникам предоставляются в различные дни недели и устанавливаются индивидуальными графиками работы сотрудников и трудовым договором.</w:t>
      </w:r>
    </w:p>
    <w:p w14:paraId="4ACCDF44"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5.3. Начало и окончание рабочего времени, режим работы для всех сотрудников Учреждения, утверждается приказом директора ежегодно. Для лиц, работающих по совместительству режим рабочего времени определяется трудовым договором.</w:t>
      </w:r>
    </w:p>
    <w:p w14:paraId="309E1915"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5.4. Учет рабочего времени каждого сотрудника ведется в табеле установленной формы ежемесячно. </w:t>
      </w:r>
    </w:p>
    <w:p w14:paraId="3C350B41"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5.5. </w:t>
      </w:r>
      <w:r w:rsidRPr="002A2AC5">
        <w:rPr>
          <w:rFonts w:ascii="Times New Roman" w:eastAsia="Times New Roman" w:hAnsi="Times New Roman" w:cs="Times New Roman"/>
          <w:color w:val="000000"/>
          <w:sz w:val="24"/>
          <w:szCs w:val="24"/>
          <w:lang w:eastAsia="ru-RU"/>
        </w:rPr>
        <w:t>Для работников административно-управленческого персонала, обслуживающего и технического персонала продолжительность рабочего времени составляет 40 часов в неделю за должностной оклад (ст. 91 ТК РФ), согласно графику работы (сменности), утвержденному руководителем Учреждения.</w:t>
      </w:r>
    </w:p>
    <w:p w14:paraId="59FD812C" w14:textId="6DB1494B" w:rsidR="00C93378" w:rsidRPr="002A2AC5" w:rsidRDefault="00C93378" w:rsidP="006E5B4D">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5.6. Каждый работник Учреждения обязан вовремя быть на своем рабочем месте.</w:t>
      </w:r>
    </w:p>
    <w:p w14:paraId="6D51568A" w14:textId="2AE4B0E0" w:rsidR="00C93378" w:rsidRPr="002A2AC5" w:rsidRDefault="00C93378" w:rsidP="006E5B4D">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5.7. Время начало работы означает, что в указанное время работник приступает к выполнению своих служебных обязанностей на своем рабочем месте.</w:t>
      </w:r>
    </w:p>
    <w:p w14:paraId="6471D900"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lastRenderedPageBreak/>
        <w:t xml:space="preserve">5.8. Время окончания работы означает, что в указанное время работник приступает к процедуре завершения рабочего процесса, наведения порядка в рабочих зонах, выключения оргтехники, света, и прочего оборудования, закрытие </w:t>
      </w:r>
    </w:p>
    <w:p w14:paraId="7E9ED25A" w14:textId="11F743BC" w:rsidR="00C93378" w:rsidRPr="002A2AC5" w:rsidRDefault="00C93378" w:rsidP="006E5B4D">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5.9. Ненормированный рабочий день (ст. 101 ТКРФ).</w:t>
      </w:r>
    </w:p>
    <w:p w14:paraId="2DF8C27A" w14:textId="7225C230" w:rsidR="00C93378" w:rsidRPr="002A2AC5" w:rsidRDefault="00C93378" w:rsidP="006E5B4D">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локальным нормативным актом, принимаемым с учетом мнения представительного органа работников. </w:t>
      </w:r>
    </w:p>
    <w:p w14:paraId="3B499EDB" w14:textId="2A7EB3EB" w:rsidR="00C93378" w:rsidRPr="002A2AC5" w:rsidRDefault="006E5B4D"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5.9.1. </w:t>
      </w:r>
      <w:r w:rsidR="00C93378" w:rsidRPr="002A2AC5">
        <w:rPr>
          <w:rFonts w:ascii="Times New Roman" w:eastAsia="Times New Roman" w:hAnsi="Times New Roman" w:cs="Times New Roman"/>
          <w:sz w:val="24"/>
          <w:szCs w:val="24"/>
          <w:lang w:eastAsia="ru-RU"/>
        </w:rPr>
        <w:t>В отношении работников, работающих в условиях ненормированного рабочего дня, работодатель ведет учет времени, фактически отработанного каждым работником в условиях ненормированного рабочего дня.</w:t>
      </w:r>
    </w:p>
    <w:p w14:paraId="12601DEA"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5.9.2. Право на дополнительный оплачиваемый отпуск возникает у работника независимо от продолжительности работы в условиях ненормированного рабочего дня.</w:t>
      </w:r>
    </w:p>
    <w:p w14:paraId="0C685222" w14:textId="10FAD514" w:rsidR="00C93378" w:rsidRPr="002A2AC5" w:rsidRDefault="006E5B4D" w:rsidP="00C93378">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5.9.3. </w:t>
      </w:r>
      <w:r w:rsidR="00C93378" w:rsidRPr="002A2AC5">
        <w:rPr>
          <w:rFonts w:ascii="Times New Roman" w:eastAsia="Times New Roman" w:hAnsi="Times New Roman" w:cs="Times New Roman"/>
          <w:sz w:val="24"/>
          <w:szCs w:val="24"/>
          <w:lang w:eastAsia="ru-RU"/>
        </w:rPr>
        <w:t>Дополнительный оплачиваемый отпуск, предоставляемый работникам с ненормированным рабочим днем, не может быть менее трех календарных дней и суммируется с ежегодным основным оплачиваемым отпуском, а также другими дополнительными оплачиваемыми отпусками в соответствии с законодательством Российской Федерации.</w:t>
      </w:r>
    </w:p>
    <w:p w14:paraId="192397B4" w14:textId="68FA7708" w:rsidR="00C93378" w:rsidRPr="002A2AC5" w:rsidRDefault="00C93378" w:rsidP="006E5B4D">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5.10. Сменная работа (ст. 103 ТК РФ)</w:t>
      </w:r>
    </w:p>
    <w:p w14:paraId="057F9475" w14:textId="77777777" w:rsidR="00C93378" w:rsidRPr="002A2AC5" w:rsidRDefault="00C93378" w:rsidP="006E5B4D">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 Работа в течение двух смен подряд запрещается.</w:t>
      </w:r>
    </w:p>
    <w:p w14:paraId="0A6F0B99" w14:textId="1368AA27" w:rsidR="00C93378" w:rsidRPr="002A2AC5" w:rsidRDefault="00C93378" w:rsidP="006E5B4D">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5.10.1. Сменный режим работы устанавливается в Учреждении для следующих должностей: сторож, вахтер. Режим рабочего времени указанных работников определяется графиком сменности, утвержденным руководителем Учреждения.</w:t>
      </w:r>
    </w:p>
    <w:p w14:paraId="611C9DCF" w14:textId="4D77B170" w:rsidR="00C93378" w:rsidRPr="002A2AC5" w:rsidRDefault="00C93378" w:rsidP="006E5B4D">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5.10.2. Графики сменности доводятся до сведения работников не позднее, чем за один месяц до введения их в действие.</w:t>
      </w:r>
    </w:p>
    <w:p w14:paraId="21DEF501" w14:textId="679CF5E2" w:rsidR="00C93378" w:rsidRPr="002A2AC5" w:rsidRDefault="00C93378" w:rsidP="006E5B4D">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5.11. Перерывы для отдыха и питания (ст. 108 ТК РФ)</w:t>
      </w:r>
      <w:r w:rsidR="00F20BE3" w:rsidRPr="002A2AC5">
        <w:rPr>
          <w:rFonts w:ascii="Times New Roman" w:eastAsia="Times New Roman" w:hAnsi="Times New Roman" w:cs="Times New Roman"/>
          <w:sz w:val="24"/>
          <w:szCs w:val="24"/>
          <w:lang w:eastAsia="ru-RU"/>
        </w:rPr>
        <w:t>.</w:t>
      </w:r>
    </w:p>
    <w:p w14:paraId="0169E2EF" w14:textId="724F90CD" w:rsidR="00C93378" w:rsidRPr="002A2AC5" w:rsidRDefault="00C93378" w:rsidP="006E5B4D">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5.11.1. Перерыв для отдыха и питания сотрудникам предоставляется в </w:t>
      </w:r>
      <w:proofErr w:type="gramStart"/>
      <w:r w:rsidRPr="002A2AC5">
        <w:rPr>
          <w:rFonts w:ascii="Times New Roman" w:eastAsia="Times New Roman" w:hAnsi="Times New Roman" w:cs="Times New Roman"/>
          <w:sz w:val="24"/>
          <w:szCs w:val="24"/>
          <w:lang w:eastAsia="ru-RU"/>
        </w:rPr>
        <w:t xml:space="preserve">количестве </w:t>
      </w:r>
      <w:r w:rsidR="009B3D83" w:rsidRPr="002A2AC5">
        <w:rPr>
          <w:rFonts w:ascii="Times New Roman" w:eastAsia="Times New Roman" w:hAnsi="Times New Roman" w:cs="Times New Roman"/>
          <w:sz w:val="24"/>
          <w:szCs w:val="24"/>
          <w:lang w:eastAsia="ru-RU"/>
        </w:rPr>
        <w:t xml:space="preserve"> не</w:t>
      </w:r>
      <w:proofErr w:type="gramEnd"/>
      <w:r w:rsidR="009B3D83" w:rsidRPr="002A2AC5">
        <w:rPr>
          <w:rFonts w:ascii="Times New Roman" w:eastAsia="Times New Roman" w:hAnsi="Times New Roman" w:cs="Times New Roman"/>
          <w:sz w:val="24"/>
          <w:szCs w:val="24"/>
          <w:lang w:eastAsia="ru-RU"/>
        </w:rPr>
        <w:t xml:space="preserve"> менее </w:t>
      </w:r>
      <w:r w:rsidRPr="002A2AC5">
        <w:rPr>
          <w:rFonts w:ascii="Times New Roman" w:eastAsia="Times New Roman" w:hAnsi="Times New Roman" w:cs="Times New Roman"/>
          <w:sz w:val="24"/>
          <w:szCs w:val="24"/>
          <w:lang w:eastAsia="ru-RU"/>
        </w:rPr>
        <w:t xml:space="preserve">30 минут (если установленная для него продолжительность ежедневной работы превышает 4 часа), кроме работника по должности «вахтер», «сторож» и «тренер-преподаватель». </w:t>
      </w:r>
    </w:p>
    <w:p w14:paraId="5633ADCF" w14:textId="36D8AAF6" w:rsidR="00C93378" w:rsidRPr="002A2AC5" w:rsidRDefault="00C93378" w:rsidP="006E5B4D">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5.11.2. Работникам по должности «вахтер», «сторож» и «тренер-преподаватель» администрация Учреждения обеспечивает возможность отдыха и приема пищи в рабочее время (ст. 108 ТК РФ)</w:t>
      </w:r>
      <w:r w:rsidR="006E5B4D" w:rsidRPr="002A2AC5">
        <w:rPr>
          <w:rFonts w:ascii="Times New Roman" w:eastAsia="Times New Roman" w:hAnsi="Times New Roman" w:cs="Times New Roman"/>
          <w:sz w:val="24"/>
          <w:szCs w:val="24"/>
          <w:lang w:eastAsia="ru-RU"/>
        </w:rPr>
        <w:t>.</w:t>
      </w:r>
    </w:p>
    <w:p w14:paraId="179FC6E1" w14:textId="07F2BEB7" w:rsidR="00C93378" w:rsidRPr="002A2AC5" w:rsidRDefault="00C93378" w:rsidP="006E5B4D">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5.12. Продолжительность рабочего дня или смены, непосредственно предшествующих нерабочему праздничном</w:t>
      </w:r>
      <w:r w:rsidR="00F945E3" w:rsidRPr="002A2AC5">
        <w:rPr>
          <w:rFonts w:ascii="Times New Roman" w:eastAsia="Times New Roman" w:hAnsi="Times New Roman" w:cs="Times New Roman"/>
          <w:sz w:val="24"/>
          <w:szCs w:val="24"/>
          <w:lang w:eastAsia="ru-RU"/>
        </w:rPr>
        <w:t xml:space="preserve">у дню, уменьшается на один час </w:t>
      </w:r>
      <w:r w:rsidRPr="002A2AC5">
        <w:rPr>
          <w:rFonts w:ascii="Times New Roman" w:eastAsia="Times New Roman" w:hAnsi="Times New Roman" w:cs="Times New Roman"/>
          <w:sz w:val="24"/>
          <w:szCs w:val="24"/>
          <w:lang w:eastAsia="ru-RU"/>
        </w:rPr>
        <w:t>(ст.95 ТК РФ).</w:t>
      </w:r>
    </w:p>
    <w:p w14:paraId="679D5B29" w14:textId="030F1081" w:rsidR="00C93378" w:rsidRPr="002A2AC5" w:rsidRDefault="00C93378" w:rsidP="006E5B4D">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5.13. Работа в выходные и нерабочие праздничные дни запрещается, за исключением случаев, предусмотренных действующим Трудовым кодексом Российской Федерации. Привлечение к работе в выходной или нерабочий праздничный день возможно только с письменного согласия работника.</w:t>
      </w:r>
    </w:p>
    <w:p w14:paraId="1ABF214B" w14:textId="73F8CE72"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5.14. В случае если работник, привлекавшийся к работе в выходные и нерабочие праздничные дни, выберет в качестве компенсации предоставление ему другого дня отдыха, указанный день должен быть использован работником в текущем году.</w:t>
      </w:r>
    </w:p>
    <w:p w14:paraId="316CF537" w14:textId="5B89218B" w:rsidR="00C93378" w:rsidRPr="002A2AC5" w:rsidRDefault="00C93378" w:rsidP="00122FA2">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5.15. Если работник не может явиться по уважительной причине на работу, он должен известить об этом директора Учреждения за 2 часа до начала работы с последующим представлением листков нетрудоспособности или других документов о причинах неявки. В экстренных случаях работник извещает директора Учреждения немедленно.</w:t>
      </w:r>
    </w:p>
    <w:p w14:paraId="3C0816F2" w14:textId="77777777" w:rsidR="00C93378" w:rsidRPr="002A2AC5" w:rsidRDefault="00C93378" w:rsidP="00122FA2">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Лист нетрудоспособности представляется в первый день выхода на работу после болезни.</w:t>
      </w:r>
    </w:p>
    <w:p w14:paraId="1D652532" w14:textId="77777777" w:rsidR="00C93378" w:rsidRPr="002A2AC5" w:rsidRDefault="00C93378" w:rsidP="00122FA2">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lastRenderedPageBreak/>
        <w:t xml:space="preserve">5.16. По соглашению между работником Учреждения и работодателем могут устанавливаться как при приеме на работу, так и впоследствии неполный рабочий день (смена) или неполная рабочая неделя. </w:t>
      </w:r>
    </w:p>
    <w:p w14:paraId="4C50BC7D" w14:textId="77777777" w:rsidR="00C93378" w:rsidRPr="002A2AC5" w:rsidRDefault="00C93378" w:rsidP="00122FA2">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Работодатель обязан устанавливать неполный рабочий день (смену)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действующими федеральными законами и иными нормативными правовыми актами Российской Федерации.</w:t>
      </w:r>
    </w:p>
    <w:p w14:paraId="505BF2A2" w14:textId="77777777" w:rsidR="00C93378" w:rsidRPr="002A2AC5" w:rsidRDefault="00C93378" w:rsidP="00122FA2">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5.17. Отдельным категориям работников Учреждения в порядке, установленном действующим трудовым законодательством Российской Федерации, может вводиться режим гибкого рабочего времени.</w:t>
      </w:r>
    </w:p>
    <w:p w14:paraId="727807EA" w14:textId="77777777" w:rsidR="00C93378" w:rsidRPr="002A2AC5" w:rsidRDefault="00C93378" w:rsidP="00122FA2">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5.18. Особенности рабочего времени педагогических работников.</w:t>
      </w:r>
    </w:p>
    <w:p w14:paraId="01D49EC3" w14:textId="77777777" w:rsidR="00C93378" w:rsidRPr="002A2AC5" w:rsidRDefault="00C93378" w:rsidP="00122FA2">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5.18.1. Для педагогических работников Учреждения устанавливается сокращенная продолжительность рабочего времени - не более 36 часов в неделю за ставку заработной платы (ст. 333 ТК РФ). </w:t>
      </w:r>
    </w:p>
    <w:p w14:paraId="54DB50F7" w14:textId="77777777" w:rsidR="00C93378" w:rsidRPr="002A2AC5" w:rsidRDefault="00C93378" w:rsidP="00122FA2">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учебной нагрузки, выполнения дополнительных обязанностей, возложенных на них правилами внутреннего трудового распорядка и Уставом.</w:t>
      </w:r>
    </w:p>
    <w:p w14:paraId="7CBE016D" w14:textId="3571F7C4" w:rsidR="00C93378" w:rsidRPr="002A2AC5" w:rsidRDefault="00C93378" w:rsidP="00122FA2">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Норма часов педагогической работы за должностной оклад: тренер-преподаватель - 18 часов в неделю. Норма часов за должностной оклад инструктор-методист - 36 часов в неделю. </w:t>
      </w:r>
    </w:p>
    <w:p w14:paraId="2049A072" w14:textId="1D77D286" w:rsidR="00C93378" w:rsidRPr="002A2AC5" w:rsidRDefault="006E5B4D"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5.18.2. </w:t>
      </w:r>
      <w:r w:rsidR="00C93378" w:rsidRPr="002A2AC5">
        <w:rPr>
          <w:rFonts w:ascii="Times New Roman" w:eastAsia="Times New Roman" w:hAnsi="Times New Roman" w:cs="Times New Roman"/>
          <w:sz w:val="24"/>
          <w:szCs w:val="24"/>
          <w:lang w:eastAsia="ru-RU"/>
        </w:rPr>
        <w:t>В соответствии с приложением к приказу Министерства образования и науки Российской</w:t>
      </w:r>
      <w:r w:rsidRPr="002A2AC5">
        <w:rPr>
          <w:rFonts w:ascii="Times New Roman" w:eastAsia="Times New Roman" w:hAnsi="Times New Roman" w:cs="Times New Roman"/>
          <w:sz w:val="24"/>
          <w:szCs w:val="24"/>
          <w:lang w:eastAsia="ru-RU"/>
        </w:rPr>
        <w:t xml:space="preserve"> Федерации от 11.05.2016 № 536 «</w:t>
      </w:r>
      <w:r w:rsidR="00C93378" w:rsidRPr="002A2AC5">
        <w:rPr>
          <w:rFonts w:ascii="Times New Roman" w:eastAsia="Times New Roman" w:hAnsi="Times New Roman" w:cs="Times New Roman"/>
          <w:sz w:val="24"/>
          <w:szCs w:val="24"/>
          <w:lang w:eastAsia="ru-RU"/>
        </w:rPr>
        <w:t xml:space="preserve">Об утверждении Особенностей режима рабочего времени и времени </w:t>
      </w:r>
      <w:r w:rsidRPr="002A2AC5">
        <w:rPr>
          <w:rFonts w:ascii="Times New Roman" w:eastAsia="Times New Roman" w:hAnsi="Times New Roman" w:cs="Times New Roman"/>
          <w:sz w:val="24"/>
          <w:szCs w:val="24"/>
          <w:lang w:eastAsia="ru-RU"/>
        </w:rPr>
        <w:t>отдыха,</w:t>
      </w:r>
      <w:r w:rsidR="00C93378" w:rsidRPr="002A2AC5">
        <w:rPr>
          <w:rFonts w:ascii="Times New Roman" w:eastAsia="Times New Roman" w:hAnsi="Times New Roman" w:cs="Times New Roman"/>
          <w:sz w:val="24"/>
          <w:szCs w:val="24"/>
          <w:lang w:eastAsia="ru-RU"/>
        </w:rPr>
        <w:t xml:space="preserve"> педагогических и иных работников организаций, осуществляющих образовательную деятельность</w:t>
      </w:r>
      <w:r w:rsidRPr="002A2AC5">
        <w:rPr>
          <w:rFonts w:ascii="Times New Roman" w:eastAsia="Times New Roman" w:hAnsi="Times New Roman" w:cs="Times New Roman"/>
          <w:sz w:val="24"/>
          <w:szCs w:val="24"/>
          <w:lang w:eastAsia="ru-RU"/>
        </w:rPr>
        <w:t>»</w:t>
      </w:r>
      <w:r w:rsidR="00C93378" w:rsidRPr="002A2AC5">
        <w:rPr>
          <w:rFonts w:ascii="Times New Roman" w:eastAsia="Times New Roman" w:hAnsi="Times New Roman" w:cs="Times New Roman"/>
          <w:sz w:val="24"/>
          <w:szCs w:val="24"/>
          <w:lang w:eastAsia="ru-RU"/>
        </w:rPr>
        <w:t xml:space="preserve"> педагогическим работникам Учреждения в зависимости от должности и (или) специальности с учетом особенностей их труда устанавливается продолжительность рабочего времени: норма часов преподавательской работы за ставку заработной платы (нормируемая часть педагогической работы) и другая часть педагогической работы.</w:t>
      </w:r>
    </w:p>
    <w:p w14:paraId="439CF3FB"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5.18.3. Педагогическим работникам Учреждения, которым установлена продолжительность рабочего времени 36 часов в неделю, а также норма часов педагогической работы за ставку заработной платы в неделю, устанавливается продолжительность ежедневной работы в количестве часов, получаемой в результате деления установленной продолжительности рабочей недели на количество рабочих дней в неделю.</w:t>
      </w:r>
    </w:p>
    <w:p w14:paraId="7748B15B" w14:textId="559D57C3" w:rsidR="00C93378" w:rsidRPr="002A2AC5" w:rsidRDefault="006E5B4D"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5.18.4. </w:t>
      </w:r>
      <w:r w:rsidR="00C93378" w:rsidRPr="002A2AC5">
        <w:rPr>
          <w:rFonts w:ascii="Times New Roman" w:eastAsia="Times New Roman" w:hAnsi="Times New Roman" w:cs="Times New Roman"/>
          <w:sz w:val="24"/>
          <w:szCs w:val="24"/>
          <w:lang w:eastAsia="ru-RU"/>
        </w:rPr>
        <w:t xml:space="preserve">Норма часов педагогической и (или) преподавательской работы за ставку заработной платы педагогических работников Учреждения установлена в астрономических часах. </w:t>
      </w:r>
    </w:p>
    <w:p w14:paraId="3AC8F3B5" w14:textId="77777777" w:rsidR="00C93378" w:rsidRPr="002A2AC5" w:rsidRDefault="00C93378" w:rsidP="00122FA2">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Для педагогов дополнительного образования (далее работников, ведущих преподавательскую работу) норма часов преподавательской работы за ставку заработной платы включает проводимые ими занятия независимо от их продолжительности и короткие перерывы (перемены) между ними. При этом количеству часов установленной учебной нагрузки соответствует количество проводимых педагогическими работниками учебных занятий продолжительностью, не превышающей 45 минут. Конкретная продолжительность учебных занятий, а также перерывов (перемен) между ними предусматривается локальным нормативным актом Учреждения с учетом соответствующих санитарно-эпидемиологических правил и нормативов (СанПиН). Выполнение преподавательской работы регулируется расписанием учебных занятий. </w:t>
      </w:r>
    </w:p>
    <w:p w14:paraId="4A3A4623" w14:textId="5829DD73" w:rsidR="00C93378" w:rsidRPr="002A2AC5" w:rsidRDefault="006E5B4D" w:rsidP="00122FA2">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5.18.5. </w:t>
      </w:r>
      <w:r w:rsidR="00C93378" w:rsidRPr="002A2AC5">
        <w:rPr>
          <w:rFonts w:ascii="Times New Roman" w:eastAsia="Times New Roman" w:hAnsi="Times New Roman" w:cs="Times New Roman"/>
          <w:sz w:val="24"/>
          <w:szCs w:val="24"/>
          <w:lang w:eastAsia="ru-RU"/>
        </w:rPr>
        <w:t xml:space="preserve">Другая часть педагогической работы, требующая затрат рабочего времени, которое не конкретизировано по количеству часов, вытекает из их должностных </w:t>
      </w:r>
      <w:r w:rsidR="00C93378" w:rsidRPr="002A2AC5">
        <w:rPr>
          <w:rFonts w:ascii="Times New Roman" w:eastAsia="Times New Roman" w:hAnsi="Times New Roman" w:cs="Times New Roman"/>
          <w:sz w:val="24"/>
          <w:szCs w:val="24"/>
          <w:lang w:eastAsia="ru-RU"/>
        </w:rPr>
        <w:lastRenderedPageBreak/>
        <w:t xml:space="preserve">обязанностей и регулируется графиками и планами работы, в том числе личными планами педагогического работника, и включает: </w:t>
      </w:r>
    </w:p>
    <w:p w14:paraId="38A18F52" w14:textId="7B3162CE" w:rsidR="00C93378" w:rsidRPr="002A2AC5" w:rsidRDefault="00C93378" w:rsidP="00122FA2">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 </w:t>
      </w:r>
    </w:p>
    <w:p w14:paraId="29041821" w14:textId="48A5D87C" w:rsidR="00C93378" w:rsidRPr="002A2AC5" w:rsidRDefault="00C93378" w:rsidP="00122FA2">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работа на общих собраниях работников Учреждения; </w:t>
      </w:r>
    </w:p>
    <w:p w14:paraId="1D1E6D93" w14:textId="43CFF64D" w:rsidR="00C93378" w:rsidRPr="002A2AC5" w:rsidRDefault="00C93378" w:rsidP="00122FA2">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организация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 </w:t>
      </w:r>
    </w:p>
    <w:p w14:paraId="335E7419" w14:textId="5FB79BBA" w:rsidR="00C93378" w:rsidRPr="002A2AC5" w:rsidRDefault="00C93378" w:rsidP="00122FA2">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время, затрачиваемое непосредственно на подготовку к работе по обучению и воспитанию обучающихся, изучению их индивидуальных способностей, интересов и склонностей, а также их семейных обстоятельств и жилищно-бытовых условий; </w:t>
      </w:r>
    </w:p>
    <w:p w14:paraId="4998B8CD" w14:textId="629E6025" w:rsidR="00C93378" w:rsidRPr="002A2AC5" w:rsidRDefault="00C93378" w:rsidP="00122FA2">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периодические кратковременные дежурства в Учреждении в период образовательного процесса; </w:t>
      </w:r>
    </w:p>
    <w:p w14:paraId="02F66286" w14:textId="295671CD" w:rsidR="00C93378" w:rsidRPr="002A2AC5" w:rsidRDefault="00C93378" w:rsidP="00122FA2">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дежурства на массовых мероприятиях, плановых и внеплановых мероприятиях, проводимых Учреждением.</w:t>
      </w:r>
    </w:p>
    <w:p w14:paraId="412E5E2F" w14:textId="77777777" w:rsidR="00C93378" w:rsidRPr="002A2AC5" w:rsidRDefault="00C93378" w:rsidP="00122FA2">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5.18.6. Объем учебной нагрузки педагогических работников Учреждения устанавливается исходя из количества часов по образовательным программам, реализуемым в Учреждении, обеспеченности кадрами, других конкретных условий в Учреждении.</w:t>
      </w:r>
    </w:p>
    <w:p w14:paraId="2AE01110" w14:textId="77777777" w:rsidR="00C93378" w:rsidRPr="002A2AC5" w:rsidRDefault="00C93378" w:rsidP="00122FA2">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5.18.7. Установленный в начале учебного года объем учебной нагрузки (педагогической работы) не может быть уменьшен в течение учебного года по инициативе Учреждения, за исключением случаев уменьшения количества обучающихся и часов по учебным планам и программам.</w:t>
      </w:r>
    </w:p>
    <w:p w14:paraId="70FB5113" w14:textId="77777777" w:rsidR="00C93378" w:rsidRPr="002A2AC5" w:rsidRDefault="00C93378" w:rsidP="00122FA2">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5.18.8. 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14:paraId="746243EE" w14:textId="5CF4E84F" w:rsidR="00C93378" w:rsidRPr="002A2AC5" w:rsidRDefault="0057043E" w:rsidP="00122FA2">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5.18.9. </w:t>
      </w:r>
      <w:r w:rsidR="00C93378" w:rsidRPr="002A2AC5">
        <w:rPr>
          <w:rFonts w:ascii="Times New Roman" w:eastAsia="Times New Roman" w:hAnsi="Times New Roman" w:cs="Times New Roman"/>
          <w:sz w:val="24"/>
          <w:szCs w:val="24"/>
          <w:lang w:eastAsia="ru-RU"/>
        </w:rP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14:paraId="78D4EF61" w14:textId="02808427" w:rsidR="00C93378" w:rsidRPr="002A2AC5" w:rsidRDefault="0057043E" w:rsidP="00122FA2">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5.18.10. </w:t>
      </w:r>
      <w:r w:rsidR="00C93378" w:rsidRPr="002A2AC5">
        <w:rPr>
          <w:rFonts w:ascii="Times New Roman" w:eastAsia="Times New Roman" w:hAnsi="Times New Roman" w:cs="Times New Roman"/>
          <w:sz w:val="24"/>
          <w:szCs w:val="24"/>
          <w:lang w:eastAsia="ru-RU"/>
        </w:rPr>
        <w:t xml:space="preserve">Педагогам,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до конца учебного года, а также в каникулярное время, не совпадающее с ежегодным основным удлиненным оплачиваемым отпуском, выплачивается: </w:t>
      </w:r>
    </w:p>
    <w:p w14:paraId="1BF04810" w14:textId="353D96D7" w:rsidR="00C93378" w:rsidRPr="002A2AC5" w:rsidRDefault="00C93378" w:rsidP="00122FA2">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заработная плата за фактически оставшееся количество часов преподавательской работы, если оно превышает норму часов преподавательской работы в неделю, установленную за ставку заработной платы; </w:t>
      </w:r>
    </w:p>
    <w:p w14:paraId="6C094FF9" w14:textId="580CE128" w:rsidR="00C93378" w:rsidRPr="002A2AC5" w:rsidRDefault="00C93378" w:rsidP="00122FA2">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заработная плата в размере месячной ставки, если объем учебной нагрузки до ее уменьшения соответствовал норме часов преподавательской работы в неделю, установленной за ставку заработной платы, и если их невозможно догрузить другой педагогической работой; </w:t>
      </w:r>
    </w:p>
    <w:p w14:paraId="3C4DEC35" w14:textId="428794CD" w:rsidR="00C93378" w:rsidRPr="002A2AC5" w:rsidRDefault="00C93378" w:rsidP="00122FA2">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заработная плата, установленная до уменьшения учебной нагрузки, если она была установлена, ниже нормы часов преподавательской работы в неделю, установленной за ставку заработной платы, </w:t>
      </w:r>
      <w:proofErr w:type="gramStart"/>
      <w:r w:rsidRPr="002A2AC5">
        <w:rPr>
          <w:rFonts w:ascii="Times New Roman" w:eastAsia="Times New Roman" w:hAnsi="Times New Roman" w:cs="Times New Roman"/>
          <w:color w:val="000000"/>
          <w:sz w:val="24"/>
          <w:szCs w:val="24"/>
          <w:lang w:val="ru" w:eastAsia="ru-RU"/>
        </w:rPr>
        <w:t>и</w:t>
      </w:r>
      <w:proofErr w:type="gramEnd"/>
      <w:r w:rsidRPr="002A2AC5">
        <w:rPr>
          <w:rFonts w:ascii="Times New Roman" w:eastAsia="Times New Roman" w:hAnsi="Times New Roman" w:cs="Times New Roman"/>
          <w:color w:val="000000"/>
          <w:sz w:val="24"/>
          <w:szCs w:val="24"/>
          <w:lang w:val="ru" w:eastAsia="ru-RU"/>
        </w:rPr>
        <w:t xml:space="preserve"> если их невозможно догрузить другой педагогической работой. </w:t>
      </w:r>
    </w:p>
    <w:p w14:paraId="146B84B3" w14:textId="66645928" w:rsidR="00C93378" w:rsidRPr="002A2AC5" w:rsidRDefault="00C93378" w:rsidP="00122FA2">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5.18.11. Режим рабочего времени педагогических работников Учреждения и каникулярный период, в период отмены для обучающихся учебных занятий по санитарно-эпидемиологическим, климатическим основаниям, а также при проведении туристских походов, экскурсий, экспедиций и путешествий устанавливается локальными актами Учреждения.</w:t>
      </w:r>
    </w:p>
    <w:p w14:paraId="7BCE7987" w14:textId="77777777" w:rsidR="00C93378" w:rsidRPr="002A2AC5" w:rsidRDefault="00C93378" w:rsidP="00122FA2">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5.18.12. Работодатель не позднее трех рабочих дней до начала каникул объявляет приказом по учреждению график выполнения работ в учреждении в каникулы, а также устанавливает режим рабочего времени работников в каникулы. Указанные приказы </w:t>
      </w:r>
      <w:r w:rsidRPr="002A2AC5">
        <w:rPr>
          <w:rFonts w:ascii="Times New Roman" w:eastAsia="Times New Roman" w:hAnsi="Times New Roman" w:cs="Times New Roman"/>
          <w:sz w:val="24"/>
          <w:szCs w:val="24"/>
          <w:lang w:eastAsia="ru-RU"/>
        </w:rPr>
        <w:lastRenderedPageBreak/>
        <w:t>принимаются работодателем с учетом мнения представительного органа работников Учреждения, доводятся до работников под роспись.</w:t>
      </w:r>
    </w:p>
    <w:p w14:paraId="3B191A38" w14:textId="00D34AC6" w:rsidR="00C93378" w:rsidRPr="002A2AC5" w:rsidRDefault="00685DFE" w:rsidP="00122FA2">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5.19. </w:t>
      </w:r>
      <w:r w:rsidR="00C93378" w:rsidRPr="002A2AC5">
        <w:rPr>
          <w:rFonts w:ascii="Times New Roman" w:eastAsia="Times New Roman" w:hAnsi="Times New Roman" w:cs="Times New Roman"/>
          <w:sz w:val="24"/>
          <w:szCs w:val="24"/>
          <w:lang w:eastAsia="ru-RU"/>
        </w:rPr>
        <w:t xml:space="preserve">Работа за пределами нормальной продолжительности рабочего времени может производиться, как по инициативе работника – совместительство, так и по инициативе администрации Учреждения - сверхурочная работа. </w:t>
      </w:r>
    </w:p>
    <w:p w14:paraId="4D0F98A8" w14:textId="1C530DC5" w:rsidR="00C93378" w:rsidRPr="002A2AC5" w:rsidRDefault="00685DFE" w:rsidP="00122FA2">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5.20. </w:t>
      </w:r>
      <w:r w:rsidR="00C93378" w:rsidRPr="002A2AC5">
        <w:rPr>
          <w:rFonts w:ascii="Times New Roman" w:eastAsia="Times New Roman" w:hAnsi="Times New Roman" w:cs="Times New Roman"/>
          <w:sz w:val="24"/>
          <w:szCs w:val="24"/>
          <w:lang w:eastAsia="ru-RU"/>
        </w:rPr>
        <w:t xml:space="preserve">По заявлению работника администрация Учреждения имеет право разрешить работу по другому трудовому договору по иной профессии, специальности или должности за пределами нормальной продолжительности рабочего времени в порядке внутреннего совместительства. </w:t>
      </w:r>
    </w:p>
    <w:p w14:paraId="6A60355A" w14:textId="77777777" w:rsidR="00C93378" w:rsidRPr="002A2AC5" w:rsidRDefault="00C93378" w:rsidP="00122FA2">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Работник имеет право заключить трудовой договор с другим Работодателем для работы на условиях внешнего совместительства, если иное не предусмотрено действующим Трудовым кодексом РФ или иными федеральными законами (ст. 60.1 ТК РФ). </w:t>
      </w:r>
    </w:p>
    <w:p w14:paraId="07EBB31D" w14:textId="77777777" w:rsidR="00C93378" w:rsidRPr="002A2AC5" w:rsidRDefault="00C93378" w:rsidP="00122FA2">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Продолжительность работы по совместительству в течение месяца устанавливается по соглашению между работником и директором Учреждения и по каждому трудового договору она не может превышать: </w:t>
      </w:r>
    </w:p>
    <w:p w14:paraId="784304D9" w14:textId="30F2000C" w:rsidR="00C93378" w:rsidRPr="002A2AC5" w:rsidRDefault="00C93378" w:rsidP="00122FA2">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для педагогических работников - половины месячной нормы рабочего времени, исчисленной из установленной продолжительности рабочей недели; </w:t>
      </w:r>
    </w:p>
    <w:p w14:paraId="3E1DE434" w14:textId="31E20B8C" w:rsidR="00C93378" w:rsidRPr="002A2AC5" w:rsidRDefault="00C93378" w:rsidP="00122FA2">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месячной нормы рабочего времени, исчисленной продолжительности рабочей недели (ст. 284 ТК РФ). </w:t>
      </w:r>
    </w:p>
    <w:p w14:paraId="1BC883F9" w14:textId="77777777" w:rsidR="00C93378" w:rsidRPr="002A2AC5" w:rsidRDefault="00C93378" w:rsidP="00122FA2">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Внутреннее совместительство не разрешается в случаях, когда устанавливается сокращенная продолжительность рабочего времени. Исключение - случаи, предусмотренные ТК: педагогическим работникам, имеющим сокращенную продолжительность рабочего времени (не более 36 часов в неделю), разрешается работа по совместительству (ст. 333 ТК РФ). </w:t>
      </w:r>
    </w:p>
    <w:p w14:paraId="767B9C34" w14:textId="3B304678" w:rsidR="00C93378" w:rsidRPr="002A2AC5" w:rsidRDefault="00685DFE" w:rsidP="00122FA2">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5.21. </w:t>
      </w:r>
      <w:r w:rsidR="00C93378" w:rsidRPr="002A2AC5">
        <w:rPr>
          <w:rFonts w:ascii="Times New Roman" w:eastAsia="Times New Roman" w:hAnsi="Times New Roman" w:cs="Times New Roman"/>
          <w:sz w:val="24"/>
          <w:szCs w:val="24"/>
          <w:lang w:eastAsia="ru-RU"/>
        </w:rPr>
        <w:t xml:space="preserve">Сверхурочные работы, как правило, не допускаются. Применение сверхурочных работ администрацией Учреждения может производиться в исключительных случаях, в порядке и пределах, предусмотренных трудовым законодательством. Привлечение к сверхурочным работам допускается с письменного согласия работника. Сверхурочные работы не должны превышать для каждого работника четырёх часов в течение двух дней подряд и 120 часов год (ст.99 ТК РФ).  </w:t>
      </w:r>
    </w:p>
    <w:p w14:paraId="7F24724B" w14:textId="77777777" w:rsidR="00C93378" w:rsidRPr="002A2AC5" w:rsidRDefault="00C93378" w:rsidP="00122FA2">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5.22. В каникулярное время учебно-вспомогательный, обслуживающий и технический персонал привлекается к выполнению хозяйственных работ, не требующих специальных занятий (мелкий ремонт, работа на территории, охрана образовательного Учреждения и др.), в пределах установленного им рабочего времени с сохранением установленной заработной платы. </w:t>
      </w:r>
    </w:p>
    <w:p w14:paraId="3441ADBE"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За работниками из числа учебно-вспомогательного, обслуживающего и технического персонала в каникулярное время, не совпадающее с их отпуском, условия оплаты труда также сохраняются. </w:t>
      </w:r>
    </w:p>
    <w:p w14:paraId="56B32DA9"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пределах месяца. </w:t>
      </w:r>
    </w:p>
    <w:p w14:paraId="32EB8BDB" w14:textId="460C4C0D"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5.23. Исходя из производственных задач и функциональных обязанностей отдельных категорий работников, в индивидуальных трудовых договорах могут быть установлены режимы гибкого рабочего времени и ненормированного рабочего дня (ст.</w:t>
      </w:r>
      <w:r w:rsidR="00685DFE" w:rsidRPr="002A2AC5">
        <w:rPr>
          <w:rFonts w:ascii="Times New Roman" w:eastAsia="Times New Roman" w:hAnsi="Times New Roman" w:cs="Times New Roman"/>
          <w:sz w:val="24"/>
          <w:szCs w:val="24"/>
          <w:lang w:eastAsia="ru-RU"/>
        </w:rPr>
        <w:t xml:space="preserve"> </w:t>
      </w:r>
      <w:r w:rsidRPr="002A2AC5">
        <w:rPr>
          <w:rFonts w:ascii="Times New Roman" w:eastAsia="Times New Roman" w:hAnsi="Times New Roman" w:cs="Times New Roman"/>
          <w:sz w:val="24"/>
          <w:szCs w:val="24"/>
          <w:lang w:eastAsia="ru-RU"/>
        </w:rPr>
        <w:t xml:space="preserve">ст. 102,116,119 ТК РФ). </w:t>
      </w:r>
    </w:p>
    <w:p w14:paraId="116113C6"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При работе в режиме гибкого рабочего времени начало, окончание или общая продолжительность рабочего дня определяется по соглашению работника и администрации Учреждения. </w:t>
      </w:r>
    </w:p>
    <w:p w14:paraId="544043C8"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Перечень должностей работников с ненормированным рабочим днем устанавливается администрацией Учреждения по согласованию с общим собранием трудового коллектива. </w:t>
      </w:r>
    </w:p>
    <w:p w14:paraId="407539FB" w14:textId="40CD1FD9"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5.24. Работа в выходные и нерабочие праздничные дни, как правило, не допускается. </w:t>
      </w:r>
    </w:p>
    <w:p w14:paraId="6C3E225B"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Привлечение работников к работе в выходные и нерабочие праздничные дни производится в случаях и порядке, предусмотренных трудовым законодательством, с </w:t>
      </w:r>
      <w:r w:rsidRPr="002A2AC5">
        <w:rPr>
          <w:rFonts w:ascii="Times New Roman" w:eastAsia="Times New Roman" w:hAnsi="Times New Roman" w:cs="Times New Roman"/>
          <w:sz w:val="24"/>
          <w:szCs w:val="24"/>
          <w:lang w:eastAsia="ru-RU"/>
        </w:rPr>
        <w:lastRenderedPageBreak/>
        <w:t xml:space="preserve">обязательного письменного согласия работника (ст. 113 ТК РФ). Время работы в день, предшествующий нерабочему праздничному, сокращается на один час (ст.95 ТК РФ). </w:t>
      </w:r>
    </w:p>
    <w:p w14:paraId="26B8E489" w14:textId="28F90FFC" w:rsidR="00C93378" w:rsidRPr="002A2AC5" w:rsidRDefault="00685DFE"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5.25. </w:t>
      </w:r>
      <w:r w:rsidR="00C93378" w:rsidRPr="002A2AC5">
        <w:rPr>
          <w:rFonts w:ascii="Times New Roman" w:eastAsia="Times New Roman" w:hAnsi="Times New Roman" w:cs="Times New Roman"/>
          <w:sz w:val="24"/>
          <w:szCs w:val="24"/>
          <w:lang w:eastAsia="ru-RU"/>
        </w:rPr>
        <w:t xml:space="preserve">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Видами отдыха являются: перерыв в течение рабочего дня, выходные дни, нерабочие и праздничные дни. </w:t>
      </w:r>
    </w:p>
    <w:p w14:paraId="1E242FC4" w14:textId="3AA64C12" w:rsidR="00C93378" w:rsidRPr="002A2AC5" w:rsidRDefault="00685DFE"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5.26. </w:t>
      </w:r>
      <w:r w:rsidR="00C93378" w:rsidRPr="002A2AC5">
        <w:rPr>
          <w:rFonts w:ascii="Times New Roman" w:eastAsia="Times New Roman" w:hAnsi="Times New Roman" w:cs="Times New Roman"/>
          <w:sz w:val="24"/>
          <w:szCs w:val="24"/>
          <w:lang w:eastAsia="ru-RU"/>
        </w:rPr>
        <w:t xml:space="preserve">Нерабочие праздничные дни устанавливаются действующим Федеральным законом. При совпадении выходного и нерабочего праздничных дней выходной день переноситься на следующий после праздничного рабочий день. </w:t>
      </w:r>
    </w:p>
    <w:p w14:paraId="6D493D6E" w14:textId="18C126E2" w:rsidR="00C93378" w:rsidRPr="002A2AC5" w:rsidRDefault="00C93378" w:rsidP="00C93378">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5.27. Ежегодный основной удлиненный оплачиваемый отпуск продолжительностью 42 календарных дня предоставляется педагогическим работникам, в том числе</w:t>
      </w:r>
      <w:r w:rsidR="00685DFE" w:rsidRPr="002A2AC5">
        <w:rPr>
          <w:rFonts w:ascii="Times New Roman" w:eastAsia="Times New Roman" w:hAnsi="Times New Roman" w:cs="Times New Roman"/>
          <w:sz w:val="24"/>
          <w:szCs w:val="24"/>
          <w:lang w:eastAsia="ru-RU"/>
        </w:rPr>
        <w:t>,</w:t>
      </w:r>
      <w:r w:rsidRPr="002A2AC5">
        <w:rPr>
          <w:rFonts w:ascii="Times New Roman" w:eastAsia="Times New Roman" w:hAnsi="Times New Roman" w:cs="Times New Roman"/>
          <w:sz w:val="24"/>
          <w:szCs w:val="24"/>
          <w:lang w:eastAsia="ru-RU"/>
        </w:rPr>
        <w:t xml:space="preserve"> руководящим работникам, деятельность которых связана с образовательным процессом. </w:t>
      </w:r>
    </w:p>
    <w:p w14:paraId="2DC68CE3"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К руководящим работникам, деятельность которых связана с образовательным процессом, относятся: заместитель директора по учебно-воспитательной работе. </w:t>
      </w:r>
    </w:p>
    <w:p w14:paraId="3517B7E8"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Заместителю директора по административно-хозяйственной работе предоставляется ежегодный основной оплачиваемый отпуск продолжительностью 28 календарных дней и ежегодный дополнительный оплачиваемый отпуск продолжительностью 3 (три) календарных дня как работнику с ненормированным рабочим днем. </w:t>
      </w:r>
    </w:p>
    <w:p w14:paraId="69F71825"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Работникам, деятельность которых не связана с организацией образовательного процесса, ежегодный основной оплачиваемый отпуск предоставляется продолжительностью 28 календарных дней. </w:t>
      </w:r>
    </w:p>
    <w:p w14:paraId="47662D9D" w14:textId="482B9838" w:rsidR="00C93378" w:rsidRPr="002A2AC5" w:rsidRDefault="00685DFE" w:rsidP="00122FA2">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5.28. </w:t>
      </w:r>
      <w:r w:rsidR="00C93378" w:rsidRPr="002A2AC5">
        <w:rPr>
          <w:rFonts w:ascii="Times New Roman" w:eastAsia="Times New Roman" w:hAnsi="Times New Roman" w:cs="Times New Roman"/>
          <w:sz w:val="24"/>
          <w:szCs w:val="24"/>
          <w:lang w:eastAsia="ru-RU"/>
        </w:rPr>
        <w:t xml:space="preserve">Очередность и порядок предоставления ежегодных оплачиваемых отпусков устанавливается администрацией с учетом, необходимости обеспечения нормального хода работы Учреждения и благоприятных условий для отдыха работников. </w:t>
      </w:r>
    </w:p>
    <w:p w14:paraId="35F0C8A3" w14:textId="77777777" w:rsidR="00C93378" w:rsidRPr="002A2AC5" w:rsidRDefault="00C93378" w:rsidP="00122FA2">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График отпусков составляется на каждый календарный год не позднее, чем за две недели до его начала и доводится до сведения всех работников. О времени начала отпуска работник должен быть извещен не позднее, чем за две недели до его начала (ст. 123 ТК РФ). </w:t>
      </w:r>
    </w:p>
    <w:p w14:paraId="714DDE91" w14:textId="4527AA88" w:rsidR="00C93378" w:rsidRPr="002A2AC5" w:rsidRDefault="00685DFE" w:rsidP="00122FA2">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5.29. </w:t>
      </w:r>
      <w:r w:rsidR="00C93378" w:rsidRPr="002A2AC5">
        <w:rPr>
          <w:rFonts w:ascii="Times New Roman" w:eastAsia="Times New Roman" w:hAnsi="Times New Roman" w:cs="Times New Roman"/>
          <w:sz w:val="24"/>
          <w:szCs w:val="24"/>
          <w:lang w:eastAsia="ru-RU"/>
        </w:rPr>
        <w:t xml:space="preserve">Неоплачиваемые отпуска предоставляются в течение учебного года по соглашению работника с администрацией Учреждения. </w:t>
      </w:r>
    </w:p>
    <w:p w14:paraId="53605A35" w14:textId="77777777" w:rsidR="00C93378" w:rsidRPr="002A2AC5" w:rsidRDefault="00C93378" w:rsidP="00122FA2">
      <w:pPr>
        <w:spacing w:after="0" w:line="240" w:lineRule="auto"/>
        <w:ind w:firstLine="709"/>
        <w:rPr>
          <w:rFonts w:ascii="Times New Roman" w:eastAsia="Times New Roman" w:hAnsi="Times New Roman" w:cs="Times New Roman"/>
          <w:sz w:val="24"/>
          <w:szCs w:val="24"/>
          <w:lang w:eastAsia="ru-RU"/>
        </w:rPr>
      </w:pPr>
    </w:p>
    <w:p w14:paraId="32719512" w14:textId="77777777" w:rsidR="00C93378" w:rsidRPr="002A2AC5" w:rsidRDefault="00C93378" w:rsidP="00685DFE">
      <w:pPr>
        <w:spacing w:after="0" w:line="240" w:lineRule="auto"/>
        <w:jc w:val="center"/>
        <w:rPr>
          <w:rFonts w:ascii="Times New Roman" w:eastAsia="Times New Roman" w:hAnsi="Times New Roman" w:cs="Times New Roman"/>
          <w:b/>
          <w:sz w:val="24"/>
          <w:szCs w:val="24"/>
          <w:lang w:eastAsia="ru-RU"/>
        </w:rPr>
      </w:pPr>
      <w:r w:rsidRPr="002A2AC5">
        <w:rPr>
          <w:rFonts w:ascii="Times New Roman" w:eastAsia="Times New Roman" w:hAnsi="Times New Roman" w:cs="Times New Roman"/>
          <w:b/>
          <w:sz w:val="24"/>
          <w:szCs w:val="24"/>
          <w:lang w:eastAsia="ru-RU"/>
        </w:rPr>
        <w:t>6. Оплата труда</w:t>
      </w:r>
    </w:p>
    <w:p w14:paraId="4A70AA02" w14:textId="77777777" w:rsidR="00C93378" w:rsidRPr="002A2AC5" w:rsidRDefault="00C93378" w:rsidP="00C93378">
      <w:pPr>
        <w:spacing w:after="0" w:line="240" w:lineRule="auto"/>
        <w:ind w:firstLine="709"/>
        <w:jc w:val="center"/>
        <w:rPr>
          <w:rFonts w:ascii="Times New Roman" w:eastAsia="Times New Roman" w:hAnsi="Times New Roman" w:cs="Times New Roman"/>
          <w:b/>
          <w:sz w:val="24"/>
          <w:szCs w:val="24"/>
          <w:lang w:eastAsia="ru-RU"/>
        </w:rPr>
      </w:pPr>
    </w:p>
    <w:p w14:paraId="5F36D9BA"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6.1. Оплата труда работникам Учреждения осуществляется в соответствии с действующей системой оплаты труда, штатным расписанием и субсидией на осуществление муниципального задания. </w:t>
      </w:r>
    </w:p>
    <w:p w14:paraId="564BADF4" w14:textId="1D2F74BF"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6.2. Оплата труда работникам Учреждения осуществляется в зависимости от установленного разряда по оплате труда в соответствии с занимаемой должностью, уровнем образования и стажем работы, </w:t>
      </w:r>
      <w:r w:rsidR="00685DFE" w:rsidRPr="002A2AC5">
        <w:rPr>
          <w:rFonts w:ascii="Times New Roman" w:eastAsia="Times New Roman" w:hAnsi="Times New Roman" w:cs="Times New Roman"/>
          <w:sz w:val="24"/>
          <w:szCs w:val="24"/>
          <w:lang w:eastAsia="ru-RU"/>
        </w:rPr>
        <w:t>а</w:t>
      </w:r>
      <w:r w:rsidRPr="002A2AC5">
        <w:rPr>
          <w:rFonts w:ascii="Times New Roman" w:eastAsia="Times New Roman" w:hAnsi="Times New Roman" w:cs="Times New Roman"/>
          <w:sz w:val="24"/>
          <w:szCs w:val="24"/>
          <w:lang w:eastAsia="ru-RU"/>
        </w:rPr>
        <w:t xml:space="preserve"> также полученным квалификационным разрядом по итогам аттестации. </w:t>
      </w:r>
    </w:p>
    <w:p w14:paraId="305D4D5F"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6.3. Оплата труда педагогическим работникам осуществляется в зависимости от установленной учебной нагрузки при тарификации. Тарификация утверждается директором Учреждения. Установленная при тарификации заработная плата выплачивается ежемесячно. </w:t>
      </w:r>
    </w:p>
    <w:p w14:paraId="066E064A"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6.4. Оплата труда педагогических работников и других категорий работников Учреждения, ведущих преподавательскую работу, за время в период осенних, зимних, весенних и летних каникул учащихся производится из расчета заработной платы, установленной при тарификации, предшествующей началу каникул. </w:t>
      </w:r>
    </w:p>
    <w:p w14:paraId="45F3F104" w14:textId="77777777" w:rsidR="00C93378" w:rsidRPr="002A2AC5" w:rsidRDefault="00C93378" w:rsidP="00C93378">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6.5. Помимо заработной платы работникам могут производится дополнительные выплаты стимулирующего и компенсационного характера, за качество, интенсивность работы, выполнение работы не входящей в должностные обязанности, а также может быть установлен персональный коэффициент с учетом уровня профессиональной подготовки работников, сложности, важности выполняемой работы, степени самостоятельности и ответственности при выполнении поставленных задач и других факторов.</w:t>
      </w:r>
    </w:p>
    <w:p w14:paraId="3A71FFC5"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lastRenderedPageBreak/>
        <w:t xml:space="preserve">6.5. Заработная плата выплачивается работникам за текущий месяц не реже, чем каждые полмесяца (за первую половину месяца 25 числа текущего месяца, за вторую половину месяца заработная плата и другие выплаты производятся 10 числа месяца, следующего за расчетным) в денежной форме путем зачисления на банковский счет работника добровольно выбранного им банка. С условиями расчетов банка каждый работник знакомиться лично (ст. 136 ТК РФ). </w:t>
      </w:r>
    </w:p>
    <w:p w14:paraId="426DEFD3"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p>
    <w:p w14:paraId="0E964187" w14:textId="77777777" w:rsidR="00C93378" w:rsidRPr="002A2AC5" w:rsidRDefault="00C93378" w:rsidP="001F4430">
      <w:pPr>
        <w:spacing w:after="0" w:line="240" w:lineRule="auto"/>
        <w:jc w:val="center"/>
        <w:rPr>
          <w:rFonts w:ascii="Times New Roman" w:eastAsia="Times New Roman" w:hAnsi="Times New Roman" w:cs="Times New Roman"/>
          <w:b/>
          <w:sz w:val="24"/>
          <w:szCs w:val="24"/>
          <w:lang w:eastAsia="ru-RU"/>
        </w:rPr>
      </w:pPr>
      <w:r w:rsidRPr="002A2AC5">
        <w:rPr>
          <w:rFonts w:ascii="Times New Roman" w:eastAsia="Times New Roman" w:hAnsi="Times New Roman" w:cs="Times New Roman"/>
          <w:b/>
          <w:sz w:val="24"/>
          <w:szCs w:val="24"/>
          <w:lang w:eastAsia="ru-RU"/>
        </w:rPr>
        <w:t>7. Поощрение за успехи</w:t>
      </w:r>
    </w:p>
    <w:p w14:paraId="355CA3A6" w14:textId="77777777" w:rsidR="00C93378" w:rsidRPr="002A2AC5" w:rsidRDefault="00C93378" w:rsidP="00C93378">
      <w:pPr>
        <w:spacing w:after="0" w:line="240" w:lineRule="auto"/>
        <w:ind w:firstLine="709"/>
        <w:jc w:val="center"/>
        <w:rPr>
          <w:rFonts w:ascii="Times New Roman" w:eastAsia="Times New Roman" w:hAnsi="Times New Roman" w:cs="Times New Roman"/>
          <w:b/>
          <w:sz w:val="24"/>
          <w:szCs w:val="24"/>
          <w:lang w:eastAsia="ru-RU"/>
        </w:rPr>
      </w:pPr>
    </w:p>
    <w:p w14:paraId="3DFED559" w14:textId="78AFAF5D" w:rsidR="00C93378" w:rsidRPr="002A2AC5" w:rsidRDefault="00C93378" w:rsidP="00313F03">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7.1. 3а образцовое выполнение трудовых обязанностей, новаторство в труде и другие достижения в работе применяются следующие поощрения:</w:t>
      </w:r>
    </w:p>
    <w:p w14:paraId="744B7A17" w14:textId="27DA037C" w:rsidR="00C93378" w:rsidRPr="002A2AC5" w:rsidRDefault="00C93378" w:rsidP="00313F03">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объявление благодарности; </w:t>
      </w:r>
    </w:p>
    <w:p w14:paraId="0E97BE7E" w14:textId="169CBD54" w:rsidR="00C93378" w:rsidRPr="002A2AC5" w:rsidRDefault="00C93378" w:rsidP="00313F03">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выплата денежной премии; </w:t>
      </w:r>
    </w:p>
    <w:p w14:paraId="6E739E3E" w14:textId="2FD1CBF2" w:rsidR="00C93378" w:rsidRPr="002A2AC5" w:rsidRDefault="00C93378" w:rsidP="00313F03">
      <w:pPr>
        <w:numPr>
          <w:ilvl w:val="0"/>
          <w:numId w:val="15"/>
        </w:numPr>
        <w:tabs>
          <w:tab w:val="left" w:pos="1003"/>
          <w:tab w:val="left" w:pos="1276"/>
        </w:tabs>
        <w:spacing w:after="0" w:line="240" w:lineRule="auto"/>
        <w:ind w:firstLine="709"/>
        <w:jc w:val="both"/>
        <w:rPr>
          <w:rFonts w:ascii="Times New Roman" w:eastAsia="Times New Roman" w:hAnsi="Times New Roman" w:cs="Times New Roman"/>
          <w:color w:val="000000"/>
          <w:sz w:val="24"/>
          <w:szCs w:val="24"/>
          <w:lang w:val="ru" w:eastAsia="ru-RU"/>
        </w:rPr>
      </w:pPr>
      <w:r w:rsidRPr="002A2AC5">
        <w:rPr>
          <w:rFonts w:ascii="Times New Roman" w:eastAsia="Times New Roman" w:hAnsi="Times New Roman" w:cs="Times New Roman"/>
          <w:color w:val="000000"/>
          <w:sz w:val="24"/>
          <w:szCs w:val="24"/>
          <w:lang w:val="ru" w:eastAsia="ru-RU"/>
        </w:rPr>
        <w:t xml:space="preserve">награждение почётной грамотой. </w:t>
      </w:r>
    </w:p>
    <w:p w14:paraId="648AB2BF" w14:textId="77777777" w:rsidR="00C93378" w:rsidRPr="002A2AC5" w:rsidRDefault="00C93378" w:rsidP="00313F03">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Поощрения объявляются приказом директора по учреждению и доводятся до сведения коллектива, запись о поощрении вносится в трудовую книжку работника. </w:t>
      </w:r>
    </w:p>
    <w:p w14:paraId="37F83DE7" w14:textId="77777777" w:rsidR="00C93378" w:rsidRPr="002A2AC5" w:rsidRDefault="00C93378" w:rsidP="00313F03">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7.2. Работникам, успешно и добросовестно выполняющим свои трудовые обязанности, отдаётся предпочтение при продвижении по службе. За особые трудовые заслуги работники представляются в вышестоящие органы к поощрению, наградам и присвоению званий. </w:t>
      </w:r>
    </w:p>
    <w:p w14:paraId="496B8BB4"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p>
    <w:p w14:paraId="3DDB487D" w14:textId="77777777" w:rsidR="00C93378" w:rsidRPr="002A2AC5" w:rsidRDefault="00C93378" w:rsidP="00483058">
      <w:pPr>
        <w:spacing w:after="0" w:line="240" w:lineRule="auto"/>
        <w:jc w:val="center"/>
        <w:rPr>
          <w:rFonts w:ascii="Times New Roman" w:eastAsia="Times New Roman" w:hAnsi="Times New Roman" w:cs="Times New Roman"/>
          <w:b/>
          <w:sz w:val="24"/>
          <w:szCs w:val="24"/>
          <w:lang w:eastAsia="ru-RU"/>
        </w:rPr>
      </w:pPr>
      <w:r w:rsidRPr="002A2AC5">
        <w:rPr>
          <w:rFonts w:ascii="Times New Roman" w:eastAsia="Times New Roman" w:hAnsi="Times New Roman" w:cs="Times New Roman"/>
          <w:b/>
          <w:sz w:val="24"/>
          <w:szCs w:val="24"/>
          <w:lang w:eastAsia="ru-RU"/>
        </w:rPr>
        <w:t>8. Ответственность за нарушение трудовой дисциплины</w:t>
      </w:r>
    </w:p>
    <w:p w14:paraId="2078C3EC" w14:textId="77777777" w:rsidR="00C93378" w:rsidRPr="002A2AC5" w:rsidRDefault="00C93378" w:rsidP="00C93378">
      <w:pPr>
        <w:spacing w:after="0" w:line="240" w:lineRule="auto"/>
        <w:ind w:firstLine="709"/>
        <w:jc w:val="center"/>
        <w:rPr>
          <w:rFonts w:ascii="Times New Roman" w:eastAsia="Times New Roman" w:hAnsi="Times New Roman" w:cs="Times New Roman"/>
          <w:sz w:val="24"/>
          <w:szCs w:val="24"/>
          <w:lang w:eastAsia="ru-RU"/>
        </w:rPr>
      </w:pPr>
    </w:p>
    <w:p w14:paraId="5400E669"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8.1. 3а совершение дисциплинарного проступка, т.е. за неисполнение или ненадлежащее исполнение работником по его вине возложенных трудовых обязанностей, работодатель имеет право применить следующие дисциплинарные взыскания: - замечание; - выговор; - увольнение по соответствующим основаниям (ст. 192 ТК РФ). </w:t>
      </w:r>
    </w:p>
    <w:p w14:paraId="41943465"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За каждое нарушение может быть наложено только одно дисциплинарное взыскание. Меры дисциплинарного взыскания применяются должностным лицом, наделённым правом приёма и увольнения данного работника. </w:t>
      </w:r>
    </w:p>
    <w:p w14:paraId="6DAACFE5"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8.2. До применения взыскания от нарушителей трудовой дисциплины администрация требует объяснение в письменной форме. В случае отказа работника дать указанное объяснение составляется соответствующий акт. Отказ от дачи письменного объяснения или устное объяснение не препятствуют наложению взыскания. </w:t>
      </w:r>
    </w:p>
    <w:p w14:paraId="4CF66FCA"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Дисциплинарное расследование нарушений педагогическим работником норм профессионального поведения и (или) Устава Учреждения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учащихся). </w:t>
      </w:r>
    </w:p>
    <w:p w14:paraId="252B6BEE"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8.3. Взыскание применяется не позднее одного месяца со дня обнаружения нарушения трудовой дисциплины, не считая времени болезни и отпуска работника, а также времени, необходимого на учёт мнения представительного органа работников. Взыскание не может быть применено позднее шести месяцев со дня совершения нарушения трудовой дисциплины (ст. 193 ТК РФ). </w:t>
      </w:r>
    </w:p>
    <w:p w14:paraId="0DD8513F"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8.4. Взыскание объявляется приказом по учреждению.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расписку в 3-х дневный срок со дня подписания (ст. 193 ТК РФ). В случае отказа работника подписать указанный приказ составляется соответствующий акт. Приказ в необходимых случаях с целью осуществления воспитательного воздействия доводится до сведения других работников Учреждения. </w:t>
      </w:r>
    </w:p>
    <w:p w14:paraId="3EB191D0"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lastRenderedPageBreak/>
        <w:t xml:space="preserve">8.5. К работникам, имеющим взыскание, меры поощрения не применяются в течение срока действия этих взысканий. </w:t>
      </w:r>
    </w:p>
    <w:p w14:paraId="3D33ADAE"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8.6. Взыскание автоматически снимается, и работник считается не подвергшимся дисциплинарному взысканию, если он в течение года не был подвергнут новому дисциплинарному взысканию. Директор Учреждения вправе снять взыскание по собственной инициативе или ходатайству трудового коллектива, если подвергнутый дисциплинарному взысканию не совершил нового проступка и проявил себя как добросовестный работник (ст. 194 ТК РФ). </w:t>
      </w:r>
    </w:p>
    <w:p w14:paraId="029AD33E"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8.7. С педагогическими работниками Учреждения, в обязанности которых входит выполнение воспитательных функций по отношению к учащимся, может быть прекращен трудовой договор за повторное в течение одного года грубое нарушение Устава образовательного Учреждения; применение, в том числе однократное, методов воспитания, связанных с физическим и (или) психическим насилием над личностью обучающегося, воспитанника (ст. 336 ТК РФ). </w:t>
      </w:r>
    </w:p>
    <w:p w14:paraId="08A69BA3"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Педагогические работники Учреждения, в обязанности которых входит выполнение воспитательных функций по отношению к учащимся, могут быть уволены за совершение аморального поступка, несовместимого с продолжением данной работы по п. 1,2 ст. 336 ТК РФ. К аморальным поступкам могут быть отнесены рукоприкладство по отношению к учащимся, нарушение общественного порядка, в т.ч. не только по месту работы, другие нарушения норм морали, явно несоответствующие общественному положению педагогического работника. </w:t>
      </w:r>
    </w:p>
    <w:p w14:paraId="7AAD72D6"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8.8. Дисциплинарное взыскание может быть обжаловано работником в государственную инспекцию труда или органы по рассмотрению индивидуальных трудовых споров. </w:t>
      </w:r>
    </w:p>
    <w:p w14:paraId="6B1B7C88"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p>
    <w:p w14:paraId="1885679E" w14:textId="77777777" w:rsidR="00C93378" w:rsidRPr="002A2AC5" w:rsidRDefault="00C93378" w:rsidP="00483058">
      <w:pPr>
        <w:spacing w:after="0" w:line="240" w:lineRule="auto"/>
        <w:jc w:val="center"/>
        <w:rPr>
          <w:rFonts w:ascii="Times New Roman" w:eastAsia="Times New Roman" w:hAnsi="Times New Roman" w:cs="Times New Roman"/>
          <w:b/>
          <w:sz w:val="24"/>
          <w:szCs w:val="24"/>
          <w:lang w:eastAsia="ru-RU"/>
        </w:rPr>
      </w:pPr>
      <w:r w:rsidRPr="002A2AC5">
        <w:rPr>
          <w:rFonts w:ascii="Times New Roman" w:eastAsia="Times New Roman" w:hAnsi="Times New Roman" w:cs="Times New Roman"/>
          <w:b/>
          <w:sz w:val="24"/>
          <w:szCs w:val="24"/>
          <w:lang w:eastAsia="ru-RU"/>
        </w:rPr>
        <w:t>9. Защита персональных данных работника</w:t>
      </w:r>
    </w:p>
    <w:p w14:paraId="50E4D5C4" w14:textId="77777777" w:rsidR="00C93378" w:rsidRPr="002A2AC5" w:rsidRDefault="00C93378" w:rsidP="00C93378">
      <w:pPr>
        <w:spacing w:after="0" w:line="240" w:lineRule="auto"/>
        <w:ind w:firstLine="709"/>
        <w:jc w:val="center"/>
        <w:rPr>
          <w:rFonts w:ascii="Times New Roman" w:eastAsia="Times New Roman" w:hAnsi="Times New Roman" w:cs="Times New Roman"/>
          <w:sz w:val="24"/>
          <w:szCs w:val="24"/>
          <w:lang w:eastAsia="ru-RU"/>
        </w:rPr>
      </w:pPr>
    </w:p>
    <w:p w14:paraId="75E990F9"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9.1. В целях обеспечения прав и свобод человека и гражданина работодатель и его представители при обработке и передаче персональных данных работника обязаны соблюдать следующие общие требования ст. 86, 88 ТК РФ. </w:t>
      </w:r>
    </w:p>
    <w:p w14:paraId="1C6B9952"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 xml:space="preserve">9.2. Лица, виновные в нарушении норм, регулирующих получение, обработку и защиту персональных данных работника, привлекаются к дисциплинарной и материальной ответственности в порядке, установленном действующим ТК РФ и иными федеральными законами, а также привлекаются к административной, гражданско-правовой или уголовной ответственности в порядке, установленном федеральными законами ст. 90 ТК РФ. </w:t>
      </w:r>
    </w:p>
    <w:p w14:paraId="66E591D0"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p>
    <w:p w14:paraId="1017CD27" w14:textId="77777777" w:rsidR="00C93378" w:rsidRPr="002A2AC5" w:rsidRDefault="00C93378" w:rsidP="00483058">
      <w:pPr>
        <w:spacing w:after="0" w:line="240" w:lineRule="auto"/>
        <w:jc w:val="center"/>
        <w:rPr>
          <w:rFonts w:ascii="Times New Roman" w:eastAsia="Times New Roman" w:hAnsi="Times New Roman" w:cs="Times New Roman"/>
          <w:b/>
          <w:sz w:val="24"/>
          <w:szCs w:val="24"/>
          <w:lang w:eastAsia="ru-RU"/>
        </w:rPr>
      </w:pPr>
      <w:r w:rsidRPr="002A2AC5">
        <w:rPr>
          <w:rFonts w:ascii="Times New Roman" w:eastAsia="Times New Roman" w:hAnsi="Times New Roman" w:cs="Times New Roman"/>
          <w:b/>
          <w:sz w:val="24"/>
          <w:szCs w:val="24"/>
          <w:lang w:eastAsia="ru-RU"/>
        </w:rPr>
        <w:t>10. Участие работников в управлении организацией</w:t>
      </w:r>
    </w:p>
    <w:p w14:paraId="7C261CEB" w14:textId="77777777" w:rsidR="00C93378" w:rsidRPr="002A2AC5" w:rsidRDefault="00C93378" w:rsidP="00C93378">
      <w:pPr>
        <w:spacing w:after="0" w:line="240" w:lineRule="auto"/>
        <w:ind w:firstLine="709"/>
        <w:jc w:val="center"/>
        <w:rPr>
          <w:rFonts w:ascii="Times New Roman" w:eastAsia="Times New Roman" w:hAnsi="Times New Roman" w:cs="Times New Roman"/>
          <w:b/>
          <w:sz w:val="24"/>
          <w:szCs w:val="24"/>
          <w:lang w:eastAsia="ru-RU"/>
        </w:rPr>
      </w:pPr>
    </w:p>
    <w:p w14:paraId="5D3055B6" w14:textId="77777777" w:rsidR="00C93378" w:rsidRPr="002A2AC5" w:rsidRDefault="00C93378" w:rsidP="00C93378">
      <w:pPr>
        <w:spacing w:after="0" w:line="240" w:lineRule="auto"/>
        <w:ind w:firstLine="709"/>
        <w:jc w:val="both"/>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Право работников на участие в управлении организацией непосредственно или через свои представительные органы регулируется действующим ТК РФ, иными федеральными законами, учредительными документами организации, коллективным договором (ст. 52 ТК РФ).</w:t>
      </w:r>
    </w:p>
    <w:p w14:paraId="0A89F7C7" w14:textId="072EADAE" w:rsidR="001236C3" w:rsidRDefault="001236C3">
      <w:pPr>
        <w:rPr>
          <w:rFonts w:ascii="Times New Roman" w:hAnsi="Times New Roman" w:cs="Times New Roman"/>
        </w:rPr>
      </w:pPr>
    </w:p>
    <w:p w14:paraId="24C99606" w14:textId="648D3C49" w:rsidR="00CF011B" w:rsidRDefault="00CF011B">
      <w:pPr>
        <w:rPr>
          <w:rFonts w:ascii="Times New Roman" w:hAnsi="Times New Roman" w:cs="Times New Roman"/>
        </w:rPr>
      </w:pPr>
    </w:p>
    <w:p w14:paraId="194E9E7E" w14:textId="7822FB05" w:rsidR="00CF011B" w:rsidRDefault="00CF011B">
      <w:pPr>
        <w:rPr>
          <w:rFonts w:ascii="Times New Roman" w:hAnsi="Times New Roman" w:cs="Times New Roman"/>
        </w:rPr>
      </w:pPr>
    </w:p>
    <w:p w14:paraId="7104F84F" w14:textId="66B6D486" w:rsidR="00CF011B" w:rsidRDefault="00CF011B">
      <w:pPr>
        <w:rPr>
          <w:rFonts w:ascii="Times New Roman" w:hAnsi="Times New Roman" w:cs="Times New Roman"/>
        </w:rPr>
      </w:pPr>
    </w:p>
    <w:p w14:paraId="0F041331" w14:textId="2A60F19B" w:rsidR="00CF011B" w:rsidRDefault="00CF011B">
      <w:pPr>
        <w:rPr>
          <w:rFonts w:ascii="Times New Roman" w:hAnsi="Times New Roman" w:cs="Times New Roman"/>
        </w:rPr>
      </w:pPr>
    </w:p>
    <w:p w14:paraId="642180A0" w14:textId="7450789A" w:rsidR="00CF011B" w:rsidRDefault="00CF011B">
      <w:pPr>
        <w:rPr>
          <w:rFonts w:ascii="Times New Roman" w:hAnsi="Times New Roman" w:cs="Times New Roman"/>
        </w:rPr>
      </w:pPr>
    </w:p>
    <w:p w14:paraId="4E2F9D29" w14:textId="13AD196B" w:rsidR="00CF011B" w:rsidRDefault="00CF011B">
      <w:pPr>
        <w:rPr>
          <w:rFonts w:ascii="Times New Roman" w:hAnsi="Times New Roman" w:cs="Times New Roman"/>
        </w:rPr>
      </w:pPr>
    </w:p>
    <w:p w14:paraId="72B4EA72" w14:textId="77777777" w:rsidR="00CF011B" w:rsidRPr="002A2AC5" w:rsidRDefault="00CF011B">
      <w:pPr>
        <w:rPr>
          <w:rFonts w:ascii="Times New Roman" w:hAnsi="Times New Roman" w:cs="Times New Roman"/>
        </w:rPr>
      </w:pPr>
    </w:p>
    <w:p w14:paraId="4569E268" w14:textId="4670BDC1" w:rsidR="00771FDF" w:rsidRPr="002A2AC5" w:rsidRDefault="00771FDF" w:rsidP="00771FDF">
      <w:pPr>
        <w:spacing w:after="0" w:line="240" w:lineRule="auto"/>
        <w:jc w:val="right"/>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lastRenderedPageBreak/>
        <w:t>Приложение № 2</w:t>
      </w:r>
    </w:p>
    <w:p w14:paraId="0A1F7D43" w14:textId="77777777" w:rsidR="00771FDF" w:rsidRPr="002A2AC5" w:rsidRDefault="00771FDF" w:rsidP="00771FDF">
      <w:pPr>
        <w:spacing w:after="0" w:line="240" w:lineRule="auto"/>
        <w:jc w:val="right"/>
        <w:rPr>
          <w:rFonts w:ascii="Times New Roman" w:eastAsia="Times New Roman" w:hAnsi="Times New Roman" w:cs="Times New Roman"/>
          <w:sz w:val="24"/>
          <w:szCs w:val="24"/>
          <w:lang w:eastAsia="ru-RU"/>
        </w:rPr>
      </w:pPr>
      <w:r w:rsidRPr="002A2AC5">
        <w:rPr>
          <w:rFonts w:ascii="Times New Roman" w:eastAsia="Times New Roman" w:hAnsi="Times New Roman" w:cs="Times New Roman"/>
          <w:sz w:val="24"/>
          <w:szCs w:val="24"/>
          <w:lang w:eastAsia="ru-RU"/>
        </w:rPr>
        <w:t>к Коллективному договору МБУ ДО «ДЮСШ №1»</w:t>
      </w:r>
    </w:p>
    <w:p w14:paraId="34B2AB7E" w14:textId="77777777" w:rsidR="00771FDF" w:rsidRPr="002A2AC5" w:rsidRDefault="00771FDF">
      <w:pPr>
        <w:rPr>
          <w:rFonts w:ascii="Times New Roman" w:hAnsi="Times New Roman" w:cs="Times New Roman"/>
        </w:rPr>
      </w:pPr>
    </w:p>
    <w:p w14:paraId="1660D682" w14:textId="77777777" w:rsidR="000D10CA" w:rsidRPr="002A2AC5" w:rsidRDefault="000D10CA" w:rsidP="007A57C5">
      <w:pPr>
        <w:spacing w:after="0" w:line="240" w:lineRule="auto"/>
        <w:jc w:val="center"/>
        <w:rPr>
          <w:rFonts w:ascii="Times New Roman" w:hAnsi="Times New Roman" w:cs="Times New Roman"/>
          <w:b/>
          <w:bCs/>
          <w:sz w:val="24"/>
          <w:szCs w:val="24"/>
        </w:rPr>
      </w:pPr>
      <w:r w:rsidRPr="002A2AC5">
        <w:rPr>
          <w:rFonts w:ascii="Times New Roman" w:hAnsi="Times New Roman" w:cs="Times New Roman"/>
          <w:b/>
          <w:bCs/>
          <w:sz w:val="24"/>
          <w:szCs w:val="24"/>
        </w:rPr>
        <w:t>Соглашение по охране труда муниципального бюджетного учреждения дополнительного образования «Детско-юношеская спортивная школа №1»</w:t>
      </w:r>
    </w:p>
    <w:p w14:paraId="1C12055B" w14:textId="77777777" w:rsidR="000D10CA" w:rsidRPr="002A2AC5" w:rsidRDefault="000D10CA" w:rsidP="00313F03">
      <w:pPr>
        <w:spacing w:after="0" w:line="240" w:lineRule="auto"/>
        <w:jc w:val="center"/>
        <w:rPr>
          <w:rFonts w:ascii="Times New Roman" w:hAnsi="Times New Roman" w:cs="Times New Roman"/>
          <w:b/>
          <w:bCs/>
          <w:sz w:val="24"/>
          <w:szCs w:val="24"/>
        </w:rPr>
      </w:pPr>
    </w:p>
    <w:p w14:paraId="7A643C83" w14:textId="000266EF" w:rsidR="000D10CA" w:rsidRPr="002A2AC5" w:rsidRDefault="007A57C5" w:rsidP="007A57C5">
      <w:pPr>
        <w:pStyle w:val="aa"/>
        <w:spacing w:after="0" w:line="240" w:lineRule="auto"/>
        <w:ind w:left="0"/>
        <w:jc w:val="center"/>
        <w:rPr>
          <w:rFonts w:ascii="Times New Roman" w:hAnsi="Times New Roman" w:cs="Times New Roman"/>
          <w:b/>
          <w:sz w:val="24"/>
          <w:szCs w:val="24"/>
        </w:rPr>
      </w:pPr>
      <w:r w:rsidRPr="002A2AC5">
        <w:rPr>
          <w:rFonts w:ascii="Times New Roman" w:hAnsi="Times New Roman" w:cs="Times New Roman"/>
          <w:b/>
          <w:sz w:val="24"/>
          <w:szCs w:val="24"/>
        </w:rPr>
        <w:t xml:space="preserve">1. </w:t>
      </w:r>
      <w:r w:rsidR="000D10CA" w:rsidRPr="002A2AC5">
        <w:rPr>
          <w:rFonts w:ascii="Times New Roman" w:hAnsi="Times New Roman" w:cs="Times New Roman"/>
          <w:b/>
          <w:sz w:val="24"/>
          <w:szCs w:val="24"/>
        </w:rPr>
        <w:t>Общие положения</w:t>
      </w:r>
    </w:p>
    <w:p w14:paraId="7272603A" w14:textId="77777777" w:rsidR="000D10CA" w:rsidRPr="002A2AC5" w:rsidRDefault="000D10CA" w:rsidP="007A57C5">
      <w:pPr>
        <w:pStyle w:val="aa"/>
        <w:ind w:left="1429"/>
        <w:rPr>
          <w:rFonts w:ascii="Times New Roman" w:hAnsi="Times New Roman" w:cs="Times New Roman"/>
          <w:b/>
          <w:sz w:val="24"/>
          <w:szCs w:val="24"/>
        </w:rPr>
      </w:pPr>
    </w:p>
    <w:p w14:paraId="28E28DD4" w14:textId="77777777" w:rsidR="000D10CA" w:rsidRPr="002A2AC5" w:rsidRDefault="000D10CA" w:rsidP="007A57C5">
      <w:pPr>
        <w:pStyle w:val="aa"/>
        <w:spacing w:after="0" w:line="240" w:lineRule="auto"/>
        <w:ind w:left="0" w:firstLine="709"/>
        <w:jc w:val="both"/>
        <w:rPr>
          <w:rFonts w:ascii="Times New Roman" w:hAnsi="Times New Roman" w:cs="Times New Roman"/>
          <w:sz w:val="24"/>
          <w:szCs w:val="24"/>
        </w:rPr>
      </w:pPr>
      <w:r w:rsidRPr="002A2AC5">
        <w:rPr>
          <w:rFonts w:ascii="Times New Roman" w:hAnsi="Times New Roman" w:cs="Times New Roman"/>
          <w:sz w:val="24"/>
          <w:szCs w:val="24"/>
        </w:rPr>
        <w:t>Данное Соглашения по охране труда – правовая форма планирования и проведения мероприятий по охране труда в муниципальном бюджетном учреждении дополнительного образования «Детско-юношеская спортивная школа №1» (далее – Учреждение).</w:t>
      </w:r>
    </w:p>
    <w:p w14:paraId="1667C221" w14:textId="77777777" w:rsidR="000D10CA" w:rsidRPr="002A2AC5" w:rsidRDefault="000D10CA" w:rsidP="007A57C5">
      <w:pPr>
        <w:pStyle w:val="aa"/>
        <w:spacing w:after="0" w:line="240" w:lineRule="auto"/>
        <w:ind w:left="0" w:firstLine="709"/>
        <w:jc w:val="both"/>
        <w:rPr>
          <w:rFonts w:ascii="Times New Roman" w:hAnsi="Times New Roman" w:cs="Times New Roman"/>
          <w:sz w:val="24"/>
          <w:szCs w:val="24"/>
        </w:rPr>
      </w:pPr>
      <w:r w:rsidRPr="002A2AC5">
        <w:rPr>
          <w:rFonts w:ascii="Times New Roman" w:hAnsi="Times New Roman" w:cs="Times New Roman"/>
          <w:sz w:val="24"/>
          <w:szCs w:val="24"/>
        </w:rPr>
        <w:t>Планирование мероприятий по охране труда направлено на предупреждение несчастных случаев на производстве, профессиональных заболеваний, улучшение условий и охраны труда, санитарно-бытового обеспечения работников.</w:t>
      </w:r>
    </w:p>
    <w:p w14:paraId="258F23BD" w14:textId="77777777" w:rsidR="000D10CA" w:rsidRPr="002A2AC5" w:rsidRDefault="000D10CA" w:rsidP="007A57C5">
      <w:pPr>
        <w:pStyle w:val="aa"/>
        <w:spacing w:after="0" w:line="240" w:lineRule="auto"/>
        <w:ind w:left="0" w:firstLine="709"/>
        <w:jc w:val="both"/>
        <w:rPr>
          <w:rFonts w:ascii="Times New Roman" w:hAnsi="Times New Roman" w:cs="Times New Roman"/>
          <w:sz w:val="24"/>
          <w:szCs w:val="24"/>
        </w:rPr>
      </w:pPr>
      <w:r w:rsidRPr="002A2AC5">
        <w:rPr>
          <w:rFonts w:ascii="Times New Roman" w:hAnsi="Times New Roman" w:cs="Times New Roman"/>
          <w:sz w:val="24"/>
          <w:szCs w:val="24"/>
        </w:rPr>
        <w:t>Данное Соглашение вступает в силу с момента его подписания представителем работодателя; внесение изменений и дополнений в соглашение производится по согласованию с Советом трудового коллектива.</w:t>
      </w:r>
    </w:p>
    <w:p w14:paraId="7F5AC287" w14:textId="77777777" w:rsidR="000D10CA" w:rsidRPr="002A2AC5" w:rsidRDefault="000D10CA" w:rsidP="007A57C5">
      <w:pPr>
        <w:pStyle w:val="aa"/>
        <w:spacing w:after="0" w:line="240" w:lineRule="auto"/>
        <w:ind w:left="0" w:firstLine="709"/>
        <w:jc w:val="both"/>
        <w:rPr>
          <w:rFonts w:ascii="Times New Roman" w:hAnsi="Times New Roman" w:cs="Times New Roman"/>
          <w:sz w:val="24"/>
          <w:szCs w:val="24"/>
        </w:rPr>
      </w:pPr>
      <w:r w:rsidRPr="002A2AC5">
        <w:rPr>
          <w:rFonts w:ascii="Times New Roman" w:hAnsi="Times New Roman" w:cs="Times New Roman"/>
          <w:sz w:val="24"/>
          <w:szCs w:val="24"/>
        </w:rPr>
        <w:t>Контроль за выполнением Соглашения осуществляется непосредственно директором МБУ ДО «ДЮСШ №1» и Советом трудового коллектива. При осуществлении контроля администрация обязана предоставить Совету трудового коллектива всю необходимую для этого имеющуюся информацию.</w:t>
      </w:r>
    </w:p>
    <w:p w14:paraId="57E5B013" w14:textId="77777777" w:rsidR="000D10CA" w:rsidRPr="002A2AC5" w:rsidRDefault="000D10CA" w:rsidP="000D10CA">
      <w:pPr>
        <w:pStyle w:val="aa"/>
        <w:ind w:left="360" w:firstLine="709"/>
        <w:jc w:val="both"/>
        <w:rPr>
          <w:rFonts w:ascii="Times New Roman" w:hAnsi="Times New Roman" w:cs="Times New Roman"/>
          <w:sz w:val="24"/>
          <w:szCs w:val="24"/>
        </w:rPr>
      </w:pPr>
    </w:p>
    <w:p w14:paraId="21A0AC7C" w14:textId="1470FE41" w:rsidR="000D10CA" w:rsidRPr="002A2AC5" w:rsidRDefault="007A57C5" w:rsidP="007A57C5">
      <w:pPr>
        <w:pStyle w:val="aa"/>
        <w:spacing w:after="0" w:line="240" w:lineRule="auto"/>
        <w:ind w:left="0"/>
        <w:contextualSpacing w:val="0"/>
        <w:jc w:val="center"/>
        <w:rPr>
          <w:rFonts w:ascii="Times New Roman" w:hAnsi="Times New Roman" w:cs="Times New Roman"/>
          <w:b/>
          <w:sz w:val="24"/>
          <w:szCs w:val="24"/>
        </w:rPr>
      </w:pPr>
      <w:r w:rsidRPr="002A2AC5">
        <w:rPr>
          <w:rFonts w:ascii="Times New Roman" w:hAnsi="Times New Roman" w:cs="Times New Roman"/>
          <w:b/>
          <w:sz w:val="24"/>
          <w:szCs w:val="24"/>
        </w:rPr>
        <w:t xml:space="preserve">2. </w:t>
      </w:r>
      <w:r w:rsidR="000D10CA" w:rsidRPr="002A2AC5">
        <w:rPr>
          <w:rFonts w:ascii="Times New Roman" w:hAnsi="Times New Roman" w:cs="Times New Roman"/>
          <w:b/>
          <w:sz w:val="24"/>
          <w:szCs w:val="24"/>
        </w:rPr>
        <w:t>Перечень мероприятий соглашения по охране труда.</w:t>
      </w:r>
    </w:p>
    <w:p w14:paraId="2C05D3E2" w14:textId="77777777" w:rsidR="000D10CA" w:rsidRPr="002A2AC5" w:rsidRDefault="000D10CA" w:rsidP="007A57C5">
      <w:pPr>
        <w:spacing w:after="0"/>
        <w:ind w:left="360"/>
        <w:rPr>
          <w:rFonts w:ascii="Times New Roman" w:hAnsi="Times New Roman" w:cs="Times New Roman"/>
          <w:b/>
          <w:sz w:val="24"/>
          <w:szCs w:val="24"/>
        </w:rPr>
      </w:pPr>
    </w:p>
    <w:p w14:paraId="769E5FD6" w14:textId="77777777" w:rsidR="000D10CA" w:rsidRPr="002A2AC5" w:rsidRDefault="000D10CA" w:rsidP="007A57C5">
      <w:pPr>
        <w:spacing w:after="0" w:line="240" w:lineRule="auto"/>
        <w:ind w:firstLine="709"/>
        <w:jc w:val="both"/>
        <w:rPr>
          <w:rFonts w:ascii="Times New Roman" w:hAnsi="Times New Roman" w:cs="Times New Roman"/>
          <w:sz w:val="24"/>
          <w:szCs w:val="24"/>
        </w:rPr>
      </w:pPr>
      <w:r w:rsidRPr="002A2AC5">
        <w:rPr>
          <w:rFonts w:ascii="Times New Roman" w:hAnsi="Times New Roman" w:cs="Times New Roman"/>
          <w:sz w:val="24"/>
          <w:szCs w:val="24"/>
        </w:rPr>
        <w:t>Работодатель обязуется в указанные в соглашении сроки провести следующие мероприятия:</w:t>
      </w:r>
    </w:p>
    <w:p w14:paraId="7DA5DFB2" w14:textId="77777777" w:rsidR="007A57C5" w:rsidRPr="002A2AC5" w:rsidRDefault="007A57C5" w:rsidP="007A57C5">
      <w:pPr>
        <w:spacing w:after="0" w:line="240" w:lineRule="auto"/>
        <w:ind w:firstLine="709"/>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9"/>
        <w:gridCol w:w="1796"/>
      </w:tblGrid>
      <w:tr w:rsidR="007A57C5" w:rsidRPr="002A2AC5" w14:paraId="15A820BE" w14:textId="77777777" w:rsidTr="0084330F">
        <w:tc>
          <w:tcPr>
            <w:tcW w:w="4062" w:type="pct"/>
            <w:vAlign w:val="center"/>
          </w:tcPr>
          <w:p w14:paraId="34CF93AC" w14:textId="77777777" w:rsidR="000D10CA" w:rsidRPr="002A2AC5" w:rsidRDefault="000D10CA" w:rsidP="0084330F">
            <w:pPr>
              <w:spacing w:after="0" w:line="240" w:lineRule="auto"/>
              <w:jc w:val="center"/>
              <w:rPr>
                <w:rFonts w:ascii="Times New Roman" w:hAnsi="Times New Roman" w:cs="Times New Roman"/>
                <w:sz w:val="24"/>
                <w:szCs w:val="24"/>
              </w:rPr>
            </w:pPr>
            <w:r w:rsidRPr="002A2AC5">
              <w:rPr>
                <w:rFonts w:ascii="Times New Roman" w:hAnsi="Times New Roman" w:cs="Times New Roman"/>
                <w:sz w:val="24"/>
                <w:szCs w:val="24"/>
              </w:rPr>
              <w:t>Наименование мероприятия</w:t>
            </w:r>
          </w:p>
        </w:tc>
        <w:tc>
          <w:tcPr>
            <w:tcW w:w="938" w:type="pct"/>
            <w:vAlign w:val="center"/>
          </w:tcPr>
          <w:p w14:paraId="1A60FBC9" w14:textId="77777777" w:rsidR="000D10CA" w:rsidRPr="002A2AC5" w:rsidRDefault="000D10CA" w:rsidP="0084330F">
            <w:pPr>
              <w:spacing w:after="0" w:line="240" w:lineRule="auto"/>
              <w:jc w:val="center"/>
              <w:rPr>
                <w:rFonts w:ascii="Times New Roman" w:hAnsi="Times New Roman" w:cs="Times New Roman"/>
                <w:sz w:val="24"/>
                <w:szCs w:val="24"/>
              </w:rPr>
            </w:pPr>
            <w:r w:rsidRPr="002A2AC5">
              <w:rPr>
                <w:rFonts w:ascii="Times New Roman" w:hAnsi="Times New Roman" w:cs="Times New Roman"/>
                <w:sz w:val="24"/>
                <w:szCs w:val="24"/>
              </w:rPr>
              <w:t>Срок проведения</w:t>
            </w:r>
          </w:p>
        </w:tc>
      </w:tr>
      <w:tr w:rsidR="007A57C5" w:rsidRPr="002A2AC5" w14:paraId="194BF8FF" w14:textId="77777777" w:rsidTr="007A57C5">
        <w:tc>
          <w:tcPr>
            <w:tcW w:w="5000" w:type="pct"/>
            <w:gridSpan w:val="2"/>
          </w:tcPr>
          <w:p w14:paraId="6DFCE0E1" w14:textId="77777777" w:rsidR="000D10CA" w:rsidRPr="002A2AC5" w:rsidRDefault="000D10CA" w:rsidP="007A57C5">
            <w:pPr>
              <w:pStyle w:val="aa"/>
              <w:numPr>
                <w:ilvl w:val="0"/>
                <w:numId w:val="41"/>
              </w:numPr>
              <w:spacing w:after="0" w:line="240" w:lineRule="auto"/>
              <w:ind w:left="0" w:firstLine="0"/>
              <w:contextualSpacing w:val="0"/>
              <w:jc w:val="both"/>
              <w:rPr>
                <w:rFonts w:ascii="Times New Roman" w:hAnsi="Times New Roman" w:cs="Times New Roman"/>
                <w:b/>
                <w:sz w:val="24"/>
                <w:szCs w:val="24"/>
              </w:rPr>
            </w:pPr>
            <w:r w:rsidRPr="002A2AC5">
              <w:rPr>
                <w:rFonts w:ascii="Times New Roman" w:hAnsi="Times New Roman" w:cs="Times New Roman"/>
                <w:b/>
                <w:sz w:val="24"/>
                <w:szCs w:val="24"/>
              </w:rPr>
              <w:t>Организационные мероприятия</w:t>
            </w:r>
          </w:p>
        </w:tc>
      </w:tr>
      <w:tr w:rsidR="007A57C5" w:rsidRPr="002A2AC5" w14:paraId="7CE39790" w14:textId="77777777" w:rsidTr="00313F03">
        <w:tc>
          <w:tcPr>
            <w:tcW w:w="4062" w:type="pct"/>
          </w:tcPr>
          <w:p w14:paraId="129C1FA3" w14:textId="77777777" w:rsidR="000D10CA" w:rsidRPr="002A2AC5" w:rsidRDefault="000D10CA" w:rsidP="007A57C5">
            <w:pPr>
              <w:pStyle w:val="aa"/>
              <w:numPr>
                <w:ilvl w:val="1"/>
                <w:numId w:val="41"/>
              </w:numPr>
              <w:spacing w:after="0" w:line="240" w:lineRule="auto"/>
              <w:ind w:left="0" w:firstLine="0"/>
              <w:contextualSpacing w:val="0"/>
              <w:jc w:val="both"/>
              <w:rPr>
                <w:rFonts w:ascii="Times New Roman" w:hAnsi="Times New Roman" w:cs="Times New Roman"/>
                <w:sz w:val="24"/>
                <w:szCs w:val="24"/>
              </w:rPr>
            </w:pPr>
            <w:r w:rsidRPr="002A2AC5">
              <w:rPr>
                <w:rFonts w:ascii="Times New Roman" w:hAnsi="Times New Roman" w:cs="Times New Roman"/>
                <w:sz w:val="24"/>
                <w:szCs w:val="24"/>
              </w:rPr>
              <w:t>Специальная оценка условий труда в соответствии с Федеральным законом от 28.12.2013 № 421-ФЗ, №426-ФЗ</w:t>
            </w:r>
          </w:p>
        </w:tc>
        <w:tc>
          <w:tcPr>
            <w:tcW w:w="938" w:type="pct"/>
          </w:tcPr>
          <w:p w14:paraId="0A767142" w14:textId="77777777" w:rsidR="000D10CA" w:rsidRPr="002A2AC5" w:rsidRDefault="000D10CA" w:rsidP="007A57C5">
            <w:pPr>
              <w:spacing w:after="0" w:line="240" w:lineRule="auto"/>
              <w:rPr>
                <w:rFonts w:ascii="Times New Roman" w:hAnsi="Times New Roman" w:cs="Times New Roman"/>
                <w:sz w:val="24"/>
                <w:szCs w:val="24"/>
              </w:rPr>
            </w:pPr>
            <w:r w:rsidRPr="002A2AC5">
              <w:rPr>
                <w:rFonts w:ascii="Times New Roman" w:hAnsi="Times New Roman" w:cs="Times New Roman"/>
                <w:sz w:val="24"/>
                <w:szCs w:val="24"/>
              </w:rPr>
              <w:t>По мере необходимости</w:t>
            </w:r>
          </w:p>
        </w:tc>
      </w:tr>
      <w:tr w:rsidR="007A57C5" w:rsidRPr="002A2AC5" w14:paraId="3F03707D" w14:textId="77777777" w:rsidTr="00313F03">
        <w:tc>
          <w:tcPr>
            <w:tcW w:w="4062" w:type="pct"/>
          </w:tcPr>
          <w:p w14:paraId="423A5E0F" w14:textId="77777777" w:rsidR="000D10CA" w:rsidRPr="002A2AC5" w:rsidRDefault="000D10CA" w:rsidP="007A57C5">
            <w:pPr>
              <w:pStyle w:val="aa"/>
              <w:numPr>
                <w:ilvl w:val="1"/>
                <w:numId w:val="41"/>
              </w:numPr>
              <w:spacing w:after="0" w:line="240" w:lineRule="auto"/>
              <w:ind w:left="0" w:firstLine="0"/>
              <w:contextualSpacing w:val="0"/>
              <w:jc w:val="both"/>
              <w:rPr>
                <w:rFonts w:ascii="Times New Roman" w:hAnsi="Times New Roman" w:cs="Times New Roman"/>
                <w:sz w:val="24"/>
                <w:szCs w:val="24"/>
              </w:rPr>
            </w:pPr>
            <w:r w:rsidRPr="002A2AC5">
              <w:rPr>
                <w:rFonts w:ascii="Times New Roman" w:hAnsi="Times New Roman" w:cs="Times New Roman"/>
                <w:sz w:val="24"/>
                <w:szCs w:val="24"/>
              </w:rPr>
              <w:t>Проведение общего технического осмотра зданий и других сооружений на соответствие безопасной эксплуатации</w:t>
            </w:r>
          </w:p>
        </w:tc>
        <w:tc>
          <w:tcPr>
            <w:tcW w:w="938" w:type="pct"/>
          </w:tcPr>
          <w:p w14:paraId="54372AC2" w14:textId="77777777" w:rsidR="000D10CA" w:rsidRPr="002A2AC5" w:rsidRDefault="000D10CA" w:rsidP="007A57C5">
            <w:pPr>
              <w:spacing w:after="0" w:line="240" w:lineRule="auto"/>
              <w:rPr>
                <w:rFonts w:ascii="Times New Roman" w:hAnsi="Times New Roman" w:cs="Times New Roman"/>
                <w:sz w:val="24"/>
                <w:szCs w:val="24"/>
              </w:rPr>
            </w:pPr>
            <w:r w:rsidRPr="002A2AC5">
              <w:rPr>
                <w:rFonts w:ascii="Times New Roman" w:hAnsi="Times New Roman" w:cs="Times New Roman"/>
                <w:sz w:val="24"/>
                <w:szCs w:val="24"/>
              </w:rPr>
              <w:t>2 раза в год:</w:t>
            </w:r>
          </w:p>
          <w:p w14:paraId="63702EFD" w14:textId="77777777" w:rsidR="000D10CA" w:rsidRPr="002A2AC5" w:rsidRDefault="000D10CA" w:rsidP="007A57C5">
            <w:pPr>
              <w:spacing w:after="0" w:line="240" w:lineRule="auto"/>
              <w:rPr>
                <w:rFonts w:ascii="Times New Roman" w:hAnsi="Times New Roman" w:cs="Times New Roman"/>
                <w:sz w:val="24"/>
                <w:szCs w:val="24"/>
              </w:rPr>
            </w:pPr>
            <w:r w:rsidRPr="002A2AC5">
              <w:rPr>
                <w:rFonts w:ascii="Times New Roman" w:hAnsi="Times New Roman" w:cs="Times New Roman"/>
                <w:sz w:val="24"/>
                <w:szCs w:val="24"/>
              </w:rPr>
              <w:t>1 декада марта,</w:t>
            </w:r>
          </w:p>
          <w:p w14:paraId="61C789EF" w14:textId="77777777" w:rsidR="000D10CA" w:rsidRPr="002A2AC5" w:rsidRDefault="000D10CA" w:rsidP="007A57C5">
            <w:pPr>
              <w:spacing w:after="0" w:line="240" w:lineRule="auto"/>
              <w:rPr>
                <w:rFonts w:ascii="Times New Roman" w:hAnsi="Times New Roman" w:cs="Times New Roman"/>
                <w:sz w:val="24"/>
                <w:szCs w:val="24"/>
              </w:rPr>
            </w:pPr>
            <w:r w:rsidRPr="002A2AC5">
              <w:rPr>
                <w:rFonts w:ascii="Times New Roman" w:hAnsi="Times New Roman" w:cs="Times New Roman"/>
                <w:sz w:val="24"/>
                <w:szCs w:val="24"/>
              </w:rPr>
              <w:t>3 декада августа</w:t>
            </w:r>
          </w:p>
        </w:tc>
      </w:tr>
      <w:tr w:rsidR="007A57C5" w:rsidRPr="002A2AC5" w14:paraId="65E0AC27" w14:textId="77777777" w:rsidTr="00313F03">
        <w:tc>
          <w:tcPr>
            <w:tcW w:w="4062" w:type="pct"/>
          </w:tcPr>
          <w:p w14:paraId="01FF3D03" w14:textId="77777777" w:rsidR="000D10CA" w:rsidRPr="002A2AC5" w:rsidRDefault="000D10CA" w:rsidP="007A57C5">
            <w:pPr>
              <w:pStyle w:val="aa"/>
              <w:numPr>
                <w:ilvl w:val="1"/>
                <w:numId w:val="41"/>
              </w:numPr>
              <w:spacing w:after="0" w:line="240" w:lineRule="auto"/>
              <w:ind w:left="0" w:firstLine="0"/>
              <w:contextualSpacing w:val="0"/>
              <w:jc w:val="both"/>
              <w:rPr>
                <w:rFonts w:ascii="Times New Roman" w:hAnsi="Times New Roman" w:cs="Times New Roman"/>
                <w:sz w:val="24"/>
                <w:szCs w:val="24"/>
              </w:rPr>
            </w:pPr>
            <w:r w:rsidRPr="002A2AC5">
              <w:rPr>
                <w:rFonts w:ascii="Times New Roman" w:hAnsi="Times New Roman" w:cs="Times New Roman"/>
                <w:sz w:val="24"/>
                <w:szCs w:val="24"/>
              </w:rPr>
              <w:t>Организация и проведение административно-общественного контроля по охране труда</w:t>
            </w:r>
          </w:p>
        </w:tc>
        <w:tc>
          <w:tcPr>
            <w:tcW w:w="938" w:type="pct"/>
          </w:tcPr>
          <w:p w14:paraId="37D44826" w14:textId="77777777" w:rsidR="000D10CA" w:rsidRPr="002A2AC5" w:rsidRDefault="000D10CA" w:rsidP="007A57C5">
            <w:pPr>
              <w:spacing w:after="0" w:line="240" w:lineRule="auto"/>
              <w:jc w:val="both"/>
              <w:rPr>
                <w:rFonts w:ascii="Times New Roman" w:hAnsi="Times New Roman" w:cs="Times New Roman"/>
                <w:sz w:val="24"/>
                <w:szCs w:val="24"/>
              </w:rPr>
            </w:pPr>
            <w:r w:rsidRPr="002A2AC5">
              <w:rPr>
                <w:rFonts w:ascii="Times New Roman" w:hAnsi="Times New Roman" w:cs="Times New Roman"/>
                <w:sz w:val="24"/>
                <w:szCs w:val="24"/>
              </w:rPr>
              <w:t>Постоянно в течение года</w:t>
            </w:r>
          </w:p>
        </w:tc>
      </w:tr>
      <w:tr w:rsidR="007A57C5" w:rsidRPr="002A2AC5" w14:paraId="68EE85A7" w14:textId="77777777" w:rsidTr="007A57C5">
        <w:tc>
          <w:tcPr>
            <w:tcW w:w="5000" w:type="pct"/>
            <w:gridSpan w:val="2"/>
          </w:tcPr>
          <w:p w14:paraId="7739368C" w14:textId="77777777" w:rsidR="000D10CA" w:rsidRPr="002A2AC5" w:rsidRDefault="000D10CA" w:rsidP="007A57C5">
            <w:pPr>
              <w:pStyle w:val="aa"/>
              <w:numPr>
                <w:ilvl w:val="0"/>
                <w:numId w:val="41"/>
              </w:numPr>
              <w:spacing w:after="0" w:line="240" w:lineRule="auto"/>
              <w:ind w:left="0" w:firstLine="0"/>
              <w:contextualSpacing w:val="0"/>
              <w:jc w:val="both"/>
              <w:rPr>
                <w:rFonts w:ascii="Times New Roman" w:hAnsi="Times New Roman" w:cs="Times New Roman"/>
                <w:b/>
                <w:sz w:val="24"/>
                <w:szCs w:val="24"/>
              </w:rPr>
            </w:pPr>
            <w:r w:rsidRPr="002A2AC5">
              <w:rPr>
                <w:rFonts w:ascii="Times New Roman" w:hAnsi="Times New Roman" w:cs="Times New Roman"/>
                <w:b/>
                <w:sz w:val="24"/>
                <w:szCs w:val="24"/>
              </w:rPr>
              <w:t>Технические мероприятия</w:t>
            </w:r>
          </w:p>
        </w:tc>
      </w:tr>
      <w:tr w:rsidR="007A57C5" w:rsidRPr="002A2AC5" w14:paraId="5C659465" w14:textId="77777777" w:rsidTr="00313F03">
        <w:tc>
          <w:tcPr>
            <w:tcW w:w="4062" w:type="pct"/>
          </w:tcPr>
          <w:p w14:paraId="218A4DFB" w14:textId="77777777" w:rsidR="000D10CA" w:rsidRPr="002A2AC5" w:rsidRDefault="000D10CA" w:rsidP="007A57C5">
            <w:pPr>
              <w:pStyle w:val="aa"/>
              <w:numPr>
                <w:ilvl w:val="1"/>
                <w:numId w:val="41"/>
              </w:numPr>
              <w:spacing w:after="0" w:line="240" w:lineRule="auto"/>
              <w:ind w:left="0" w:firstLine="0"/>
              <w:contextualSpacing w:val="0"/>
              <w:jc w:val="both"/>
              <w:rPr>
                <w:rFonts w:ascii="Times New Roman" w:hAnsi="Times New Roman" w:cs="Times New Roman"/>
                <w:sz w:val="24"/>
                <w:szCs w:val="24"/>
              </w:rPr>
            </w:pPr>
            <w:r w:rsidRPr="002A2AC5">
              <w:rPr>
                <w:rFonts w:ascii="Times New Roman" w:hAnsi="Times New Roman" w:cs="Times New Roman"/>
                <w:sz w:val="24"/>
                <w:szCs w:val="24"/>
              </w:rPr>
              <w:t xml:space="preserve">Проведение испытания устройств заземления (зануления) и изоляцию проводов электросистем здания на соответствие безопасной эксплуатации  </w:t>
            </w:r>
          </w:p>
        </w:tc>
        <w:tc>
          <w:tcPr>
            <w:tcW w:w="938" w:type="pct"/>
          </w:tcPr>
          <w:p w14:paraId="51DE68C1" w14:textId="77777777" w:rsidR="000D10CA" w:rsidRPr="002A2AC5" w:rsidRDefault="000D10CA" w:rsidP="007A57C5">
            <w:pPr>
              <w:spacing w:after="0" w:line="240" w:lineRule="auto"/>
              <w:jc w:val="both"/>
              <w:rPr>
                <w:rFonts w:ascii="Times New Roman" w:hAnsi="Times New Roman" w:cs="Times New Roman"/>
                <w:sz w:val="24"/>
                <w:szCs w:val="24"/>
              </w:rPr>
            </w:pPr>
            <w:r w:rsidRPr="002A2AC5">
              <w:rPr>
                <w:rFonts w:ascii="Times New Roman" w:hAnsi="Times New Roman" w:cs="Times New Roman"/>
                <w:sz w:val="24"/>
                <w:szCs w:val="24"/>
              </w:rPr>
              <w:t>1 раз в год</w:t>
            </w:r>
          </w:p>
        </w:tc>
      </w:tr>
      <w:tr w:rsidR="007A57C5" w:rsidRPr="002A2AC5" w14:paraId="1411B80D" w14:textId="77777777" w:rsidTr="007A57C5">
        <w:tc>
          <w:tcPr>
            <w:tcW w:w="5000" w:type="pct"/>
            <w:gridSpan w:val="2"/>
          </w:tcPr>
          <w:p w14:paraId="3FFAD031" w14:textId="77777777" w:rsidR="000D10CA" w:rsidRPr="002A2AC5" w:rsidRDefault="000D10CA" w:rsidP="007A57C5">
            <w:pPr>
              <w:pStyle w:val="aa"/>
              <w:numPr>
                <w:ilvl w:val="0"/>
                <w:numId w:val="41"/>
              </w:numPr>
              <w:spacing w:after="0" w:line="240" w:lineRule="auto"/>
              <w:ind w:left="0" w:firstLine="0"/>
              <w:contextualSpacing w:val="0"/>
              <w:jc w:val="both"/>
              <w:rPr>
                <w:rFonts w:ascii="Times New Roman" w:hAnsi="Times New Roman" w:cs="Times New Roman"/>
                <w:b/>
                <w:sz w:val="24"/>
                <w:szCs w:val="24"/>
              </w:rPr>
            </w:pPr>
            <w:r w:rsidRPr="002A2AC5">
              <w:rPr>
                <w:rFonts w:ascii="Times New Roman" w:hAnsi="Times New Roman" w:cs="Times New Roman"/>
                <w:b/>
                <w:sz w:val="24"/>
                <w:szCs w:val="24"/>
              </w:rPr>
              <w:t>Лечебно-профилактические и санитарно-бытовые мероприятия</w:t>
            </w:r>
          </w:p>
        </w:tc>
      </w:tr>
      <w:tr w:rsidR="007A57C5" w:rsidRPr="002A2AC5" w14:paraId="3DD209DA" w14:textId="77777777" w:rsidTr="00313F03">
        <w:tc>
          <w:tcPr>
            <w:tcW w:w="4062" w:type="pct"/>
          </w:tcPr>
          <w:p w14:paraId="06CE92CF" w14:textId="77777777" w:rsidR="000D10CA" w:rsidRPr="002A2AC5" w:rsidRDefault="000D10CA" w:rsidP="007A57C5">
            <w:pPr>
              <w:pStyle w:val="aa"/>
              <w:numPr>
                <w:ilvl w:val="1"/>
                <w:numId w:val="41"/>
              </w:numPr>
              <w:spacing w:after="0" w:line="240" w:lineRule="auto"/>
              <w:ind w:left="0" w:firstLine="0"/>
              <w:contextualSpacing w:val="0"/>
              <w:jc w:val="both"/>
              <w:rPr>
                <w:rFonts w:ascii="Times New Roman" w:hAnsi="Times New Roman" w:cs="Times New Roman"/>
                <w:sz w:val="24"/>
                <w:szCs w:val="24"/>
              </w:rPr>
            </w:pPr>
            <w:r w:rsidRPr="002A2AC5">
              <w:rPr>
                <w:rFonts w:ascii="Times New Roman" w:hAnsi="Times New Roman" w:cs="Times New Roman"/>
                <w:sz w:val="24"/>
                <w:szCs w:val="24"/>
              </w:rPr>
              <w:t>Предварительные и периодические медицинские осмотры работников в соответствии с Порядком проведения предварительных и периодических осмотров работников и медицинских регламентах допуска к профессии</w:t>
            </w:r>
          </w:p>
        </w:tc>
        <w:tc>
          <w:tcPr>
            <w:tcW w:w="938" w:type="pct"/>
          </w:tcPr>
          <w:p w14:paraId="3DE2B8A3" w14:textId="77777777" w:rsidR="000D10CA" w:rsidRPr="002A2AC5" w:rsidRDefault="000D10CA" w:rsidP="007A57C5">
            <w:pPr>
              <w:spacing w:after="0" w:line="240" w:lineRule="auto"/>
              <w:jc w:val="both"/>
              <w:rPr>
                <w:rFonts w:ascii="Times New Roman" w:hAnsi="Times New Roman" w:cs="Times New Roman"/>
                <w:sz w:val="24"/>
                <w:szCs w:val="24"/>
              </w:rPr>
            </w:pPr>
            <w:r w:rsidRPr="002A2AC5">
              <w:rPr>
                <w:rFonts w:ascii="Times New Roman" w:hAnsi="Times New Roman" w:cs="Times New Roman"/>
                <w:sz w:val="24"/>
                <w:szCs w:val="24"/>
              </w:rPr>
              <w:t>В течение года</w:t>
            </w:r>
          </w:p>
        </w:tc>
      </w:tr>
      <w:tr w:rsidR="007A57C5" w:rsidRPr="002A2AC5" w14:paraId="4EB81D7D" w14:textId="77777777" w:rsidTr="00313F03">
        <w:tc>
          <w:tcPr>
            <w:tcW w:w="4062" w:type="pct"/>
          </w:tcPr>
          <w:p w14:paraId="3DD0B25C" w14:textId="77777777" w:rsidR="000D10CA" w:rsidRPr="002A2AC5" w:rsidRDefault="000D10CA" w:rsidP="007A57C5">
            <w:pPr>
              <w:pStyle w:val="aa"/>
              <w:numPr>
                <w:ilvl w:val="1"/>
                <w:numId w:val="41"/>
              </w:numPr>
              <w:spacing w:after="0" w:line="240" w:lineRule="auto"/>
              <w:ind w:left="0" w:firstLine="0"/>
              <w:contextualSpacing w:val="0"/>
              <w:jc w:val="both"/>
              <w:rPr>
                <w:rFonts w:ascii="Times New Roman" w:hAnsi="Times New Roman" w:cs="Times New Roman"/>
                <w:sz w:val="24"/>
                <w:szCs w:val="24"/>
              </w:rPr>
            </w:pPr>
            <w:r w:rsidRPr="002A2AC5">
              <w:rPr>
                <w:rFonts w:ascii="Times New Roman" w:hAnsi="Times New Roman" w:cs="Times New Roman"/>
                <w:sz w:val="24"/>
                <w:szCs w:val="24"/>
              </w:rPr>
              <w:t>Обеспечение необходимыми медикаментами аптечек первой медицинской помощи в соответствии с рекомендациями Минздрава</w:t>
            </w:r>
          </w:p>
        </w:tc>
        <w:tc>
          <w:tcPr>
            <w:tcW w:w="938" w:type="pct"/>
          </w:tcPr>
          <w:p w14:paraId="0A5735D0" w14:textId="77777777" w:rsidR="000D10CA" w:rsidRPr="002A2AC5" w:rsidRDefault="000D10CA" w:rsidP="007A57C5">
            <w:pPr>
              <w:spacing w:after="0" w:line="240" w:lineRule="auto"/>
              <w:jc w:val="both"/>
              <w:rPr>
                <w:rFonts w:ascii="Times New Roman" w:hAnsi="Times New Roman" w:cs="Times New Roman"/>
                <w:sz w:val="24"/>
                <w:szCs w:val="24"/>
              </w:rPr>
            </w:pPr>
            <w:r w:rsidRPr="002A2AC5">
              <w:rPr>
                <w:rFonts w:ascii="Times New Roman" w:hAnsi="Times New Roman" w:cs="Times New Roman"/>
                <w:sz w:val="24"/>
                <w:szCs w:val="24"/>
              </w:rPr>
              <w:t>Постоянно в течение года</w:t>
            </w:r>
          </w:p>
        </w:tc>
      </w:tr>
      <w:tr w:rsidR="007A57C5" w:rsidRPr="002A2AC5" w14:paraId="08290672" w14:textId="77777777" w:rsidTr="00313F03">
        <w:trPr>
          <w:trHeight w:val="283"/>
        </w:trPr>
        <w:tc>
          <w:tcPr>
            <w:tcW w:w="5000" w:type="pct"/>
            <w:gridSpan w:val="2"/>
          </w:tcPr>
          <w:p w14:paraId="085035B5" w14:textId="77777777" w:rsidR="000D10CA" w:rsidRPr="002A2AC5" w:rsidRDefault="000D10CA" w:rsidP="007A57C5">
            <w:pPr>
              <w:pStyle w:val="aa"/>
              <w:numPr>
                <w:ilvl w:val="0"/>
                <w:numId w:val="41"/>
              </w:numPr>
              <w:spacing w:after="0" w:line="240" w:lineRule="auto"/>
              <w:ind w:left="0" w:firstLine="0"/>
              <w:contextualSpacing w:val="0"/>
              <w:jc w:val="both"/>
              <w:rPr>
                <w:rFonts w:ascii="Times New Roman" w:hAnsi="Times New Roman" w:cs="Times New Roman"/>
                <w:b/>
                <w:sz w:val="24"/>
                <w:szCs w:val="24"/>
              </w:rPr>
            </w:pPr>
            <w:r w:rsidRPr="002A2AC5">
              <w:rPr>
                <w:rFonts w:ascii="Times New Roman" w:hAnsi="Times New Roman" w:cs="Times New Roman"/>
                <w:b/>
                <w:sz w:val="24"/>
                <w:szCs w:val="24"/>
              </w:rPr>
              <w:t>Мероприятия по обеспечению средствами индивидуальной защиты</w:t>
            </w:r>
          </w:p>
        </w:tc>
      </w:tr>
      <w:tr w:rsidR="007A57C5" w:rsidRPr="002A2AC5" w14:paraId="28901372" w14:textId="77777777" w:rsidTr="00313F03">
        <w:tc>
          <w:tcPr>
            <w:tcW w:w="4062" w:type="pct"/>
          </w:tcPr>
          <w:p w14:paraId="28E904E7" w14:textId="2921D886" w:rsidR="000D10CA" w:rsidRPr="002A2AC5" w:rsidRDefault="00313F03" w:rsidP="00313F03">
            <w:pPr>
              <w:pStyle w:val="aa"/>
              <w:numPr>
                <w:ilvl w:val="1"/>
                <w:numId w:val="41"/>
              </w:numPr>
              <w:spacing w:after="0" w:line="240" w:lineRule="auto"/>
              <w:ind w:left="0" w:firstLine="0"/>
              <w:jc w:val="both"/>
              <w:rPr>
                <w:rFonts w:ascii="Times New Roman" w:hAnsi="Times New Roman" w:cs="Times New Roman"/>
                <w:sz w:val="24"/>
                <w:szCs w:val="24"/>
              </w:rPr>
            </w:pPr>
            <w:r w:rsidRPr="002A2AC5">
              <w:rPr>
                <w:rFonts w:ascii="Times New Roman" w:hAnsi="Times New Roman" w:cs="Times New Roman"/>
                <w:sz w:val="24"/>
                <w:szCs w:val="24"/>
              </w:rPr>
              <w:t>Выдача</w:t>
            </w:r>
            <w:r w:rsidR="000D10CA" w:rsidRPr="002A2AC5">
              <w:rPr>
                <w:rFonts w:ascii="Times New Roman" w:hAnsi="Times New Roman" w:cs="Times New Roman"/>
                <w:sz w:val="24"/>
                <w:szCs w:val="24"/>
              </w:rPr>
              <w:t xml:space="preserve"> специальной одежды, специальной обуви и других</w:t>
            </w:r>
            <w:r w:rsidR="006F4920" w:rsidRPr="002A2AC5">
              <w:rPr>
                <w:rFonts w:ascii="Times New Roman" w:hAnsi="Times New Roman" w:cs="Times New Roman"/>
                <w:sz w:val="24"/>
                <w:szCs w:val="24"/>
              </w:rPr>
              <w:t xml:space="preserve"> </w:t>
            </w:r>
            <w:r w:rsidR="000D10CA" w:rsidRPr="002A2AC5">
              <w:rPr>
                <w:rFonts w:ascii="Times New Roman" w:hAnsi="Times New Roman" w:cs="Times New Roman"/>
                <w:sz w:val="24"/>
                <w:szCs w:val="24"/>
              </w:rPr>
              <w:t xml:space="preserve">средств индивидуальной защиты в соответствии с </w:t>
            </w:r>
            <w:r w:rsidRPr="002A2AC5">
              <w:rPr>
                <w:rFonts w:ascii="Times New Roman" w:hAnsi="Times New Roman" w:cs="Times New Roman"/>
                <w:sz w:val="24"/>
                <w:szCs w:val="24"/>
              </w:rPr>
              <w:t>Приказом Министерства</w:t>
            </w:r>
            <w:r w:rsidR="008A2CD6" w:rsidRPr="002A2AC5">
              <w:rPr>
                <w:rFonts w:ascii="Times New Roman" w:hAnsi="Times New Roman" w:cs="Times New Roman"/>
                <w:sz w:val="24"/>
                <w:szCs w:val="24"/>
              </w:rPr>
              <w:t xml:space="preserve"> труда и социальной </w:t>
            </w:r>
            <w:r w:rsidRPr="002A2AC5">
              <w:rPr>
                <w:rFonts w:ascii="Times New Roman" w:hAnsi="Times New Roman" w:cs="Times New Roman"/>
                <w:sz w:val="24"/>
                <w:szCs w:val="24"/>
              </w:rPr>
              <w:t>защиты от</w:t>
            </w:r>
            <w:r w:rsidR="008A2CD6" w:rsidRPr="002A2AC5">
              <w:rPr>
                <w:rFonts w:ascii="Times New Roman" w:hAnsi="Times New Roman" w:cs="Times New Roman"/>
                <w:sz w:val="24"/>
                <w:szCs w:val="24"/>
              </w:rPr>
              <w:t xml:space="preserve"> 29 октября 2021 г. </w:t>
            </w:r>
            <w:r>
              <w:rPr>
                <w:rFonts w:ascii="Times New Roman" w:hAnsi="Times New Roman" w:cs="Times New Roman"/>
                <w:sz w:val="24"/>
                <w:szCs w:val="24"/>
              </w:rPr>
              <w:t>№</w:t>
            </w:r>
            <w:r w:rsidR="008A2CD6" w:rsidRPr="002A2AC5">
              <w:rPr>
                <w:rFonts w:ascii="Times New Roman" w:hAnsi="Times New Roman" w:cs="Times New Roman"/>
                <w:sz w:val="24"/>
                <w:szCs w:val="24"/>
              </w:rPr>
              <w:t xml:space="preserve"> 767н </w:t>
            </w:r>
            <w:r w:rsidR="008A2CD6" w:rsidRPr="002A2AC5">
              <w:rPr>
                <w:rFonts w:ascii="Times New Roman" w:hAnsi="Times New Roman" w:cs="Times New Roman"/>
              </w:rPr>
              <w:lastRenderedPageBreak/>
              <w:t>«О</w:t>
            </w:r>
            <w:r>
              <w:rPr>
                <w:rFonts w:ascii="Times New Roman" w:hAnsi="Times New Roman" w:cs="Times New Roman"/>
              </w:rPr>
              <w:t>б утверждении</w:t>
            </w:r>
            <w:r w:rsidR="008A2CD6" w:rsidRPr="002A2AC5">
              <w:rPr>
                <w:rFonts w:ascii="Times New Roman" w:hAnsi="Times New Roman" w:cs="Times New Roman"/>
              </w:rPr>
              <w:t xml:space="preserve"> </w:t>
            </w:r>
            <w:r>
              <w:rPr>
                <w:rFonts w:ascii="Times New Roman" w:hAnsi="Times New Roman" w:cs="Times New Roman"/>
              </w:rPr>
              <w:t>единых типовых норм выдачи средств индивидуальной защиты и смывающих средств</w:t>
            </w:r>
            <w:r w:rsidR="008A2CD6" w:rsidRPr="002A2AC5">
              <w:rPr>
                <w:rFonts w:ascii="Times New Roman" w:hAnsi="Times New Roman" w:cs="Times New Roman"/>
                <w:sz w:val="24"/>
                <w:szCs w:val="24"/>
              </w:rPr>
              <w:t>»</w:t>
            </w:r>
          </w:p>
        </w:tc>
        <w:tc>
          <w:tcPr>
            <w:tcW w:w="938" w:type="pct"/>
          </w:tcPr>
          <w:p w14:paraId="0E6DE252" w14:textId="77777777" w:rsidR="000D10CA" w:rsidRPr="002A2AC5" w:rsidRDefault="000D10CA" w:rsidP="007A57C5">
            <w:pPr>
              <w:spacing w:after="0" w:line="240" w:lineRule="auto"/>
              <w:jc w:val="both"/>
              <w:rPr>
                <w:rFonts w:ascii="Times New Roman" w:hAnsi="Times New Roman" w:cs="Times New Roman"/>
                <w:sz w:val="24"/>
                <w:szCs w:val="24"/>
              </w:rPr>
            </w:pPr>
            <w:r w:rsidRPr="002A2AC5">
              <w:rPr>
                <w:rFonts w:ascii="Times New Roman" w:hAnsi="Times New Roman" w:cs="Times New Roman"/>
                <w:sz w:val="24"/>
                <w:szCs w:val="24"/>
              </w:rPr>
              <w:lastRenderedPageBreak/>
              <w:t>Согласно нормам выдачи</w:t>
            </w:r>
          </w:p>
        </w:tc>
      </w:tr>
      <w:tr w:rsidR="007A57C5" w:rsidRPr="002A2AC5" w14:paraId="6802D596" w14:textId="77777777" w:rsidTr="00313F03">
        <w:tc>
          <w:tcPr>
            <w:tcW w:w="4062" w:type="pct"/>
          </w:tcPr>
          <w:p w14:paraId="3A46C3F9" w14:textId="3E0CD669" w:rsidR="000D10CA" w:rsidRPr="002A2AC5" w:rsidRDefault="000D10CA" w:rsidP="00313F03">
            <w:pPr>
              <w:pStyle w:val="aa"/>
              <w:numPr>
                <w:ilvl w:val="1"/>
                <w:numId w:val="41"/>
              </w:numPr>
              <w:spacing w:after="0" w:line="240" w:lineRule="auto"/>
              <w:ind w:left="0" w:firstLine="0"/>
              <w:contextualSpacing w:val="0"/>
              <w:jc w:val="both"/>
              <w:rPr>
                <w:rFonts w:ascii="Times New Roman" w:hAnsi="Times New Roman" w:cs="Times New Roman"/>
                <w:sz w:val="24"/>
                <w:szCs w:val="24"/>
              </w:rPr>
            </w:pPr>
            <w:r w:rsidRPr="002A2AC5">
              <w:rPr>
                <w:rFonts w:ascii="Times New Roman" w:hAnsi="Times New Roman" w:cs="Times New Roman"/>
                <w:sz w:val="24"/>
                <w:szCs w:val="24"/>
              </w:rPr>
              <w:t>Обеспечение работников</w:t>
            </w:r>
            <w:r w:rsidR="00BE7736" w:rsidRPr="002A2AC5">
              <w:t xml:space="preserve"> </w:t>
            </w:r>
            <w:r w:rsidR="00BE7736" w:rsidRPr="002A2AC5">
              <w:rPr>
                <w:rFonts w:ascii="Times New Roman" w:hAnsi="Times New Roman" w:cs="Times New Roman"/>
                <w:sz w:val="24"/>
                <w:szCs w:val="24"/>
              </w:rPr>
              <w:t xml:space="preserve">в соответствии с </w:t>
            </w:r>
            <w:r w:rsidR="00313F03" w:rsidRPr="002A2AC5">
              <w:rPr>
                <w:rFonts w:ascii="Times New Roman" w:hAnsi="Times New Roman" w:cs="Times New Roman"/>
                <w:sz w:val="24"/>
                <w:szCs w:val="24"/>
              </w:rPr>
              <w:t>Приказом Министерства</w:t>
            </w:r>
            <w:r w:rsidR="00BE7736" w:rsidRPr="002A2AC5">
              <w:rPr>
                <w:rFonts w:ascii="Times New Roman" w:hAnsi="Times New Roman" w:cs="Times New Roman"/>
                <w:sz w:val="24"/>
                <w:szCs w:val="24"/>
              </w:rPr>
              <w:t xml:space="preserve"> труда и социальной </w:t>
            </w:r>
            <w:r w:rsidR="00313F03" w:rsidRPr="002A2AC5">
              <w:rPr>
                <w:rFonts w:ascii="Times New Roman" w:hAnsi="Times New Roman" w:cs="Times New Roman"/>
                <w:sz w:val="24"/>
                <w:szCs w:val="24"/>
              </w:rPr>
              <w:t>защиты от</w:t>
            </w:r>
            <w:r w:rsidR="00BE7736" w:rsidRPr="002A2AC5">
              <w:rPr>
                <w:rFonts w:ascii="Times New Roman" w:hAnsi="Times New Roman" w:cs="Times New Roman"/>
                <w:sz w:val="24"/>
                <w:szCs w:val="24"/>
              </w:rPr>
              <w:t xml:space="preserve"> 29 октября 2021 г. N 767н </w:t>
            </w:r>
            <w:r w:rsidR="00BE7736" w:rsidRPr="002A2AC5">
              <w:rPr>
                <w:rFonts w:ascii="Times New Roman" w:hAnsi="Times New Roman" w:cs="Times New Roman"/>
              </w:rPr>
              <w:t>«</w:t>
            </w:r>
            <w:r w:rsidR="00313F03" w:rsidRPr="002A2AC5">
              <w:rPr>
                <w:rFonts w:ascii="Times New Roman" w:hAnsi="Times New Roman" w:cs="Times New Roman"/>
              </w:rPr>
              <w:t>О</w:t>
            </w:r>
            <w:r w:rsidR="00313F03">
              <w:rPr>
                <w:rFonts w:ascii="Times New Roman" w:hAnsi="Times New Roman" w:cs="Times New Roman"/>
              </w:rPr>
              <w:t>б утверждении</w:t>
            </w:r>
            <w:r w:rsidR="00313F03" w:rsidRPr="002A2AC5">
              <w:rPr>
                <w:rFonts w:ascii="Times New Roman" w:hAnsi="Times New Roman" w:cs="Times New Roman"/>
              </w:rPr>
              <w:t xml:space="preserve"> </w:t>
            </w:r>
            <w:r w:rsidR="00313F03">
              <w:rPr>
                <w:rFonts w:ascii="Times New Roman" w:hAnsi="Times New Roman" w:cs="Times New Roman"/>
              </w:rPr>
              <w:t>единых типовых норм выдачи средств индивидуальной защиты и смывающих средств</w:t>
            </w:r>
            <w:r w:rsidR="00BE7736" w:rsidRPr="002A2AC5">
              <w:rPr>
                <w:rFonts w:ascii="Times New Roman" w:hAnsi="Times New Roman" w:cs="Times New Roman"/>
              </w:rPr>
              <w:t>»</w:t>
            </w:r>
            <w:r w:rsidRPr="002A2AC5">
              <w:rPr>
                <w:rFonts w:ascii="Times New Roman" w:hAnsi="Times New Roman" w:cs="Times New Roman"/>
                <w:sz w:val="24"/>
                <w:szCs w:val="24"/>
              </w:rPr>
              <w:t xml:space="preserve"> смывающими обезвреживающими средствами в </w:t>
            </w:r>
            <w:r w:rsidR="00BE7736" w:rsidRPr="002A2AC5">
              <w:rPr>
                <w:rFonts w:ascii="Times New Roman" w:hAnsi="Times New Roman" w:cs="Times New Roman"/>
                <w:sz w:val="24"/>
                <w:szCs w:val="24"/>
              </w:rPr>
              <w:t xml:space="preserve">зависимости от характера загрязнения и в </w:t>
            </w:r>
            <w:r w:rsidRPr="002A2AC5">
              <w:rPr>
                <w:rFonts w:ascii="Times New Roman" w:hAnsi="Times New Roman" w:cs="Times New Roman"/>
                <w:sz w:val="24"/>
                <w:szCs w:val="24"/>
              </w:rPr>
              <w:t>соответствии с утвержденными нормами</w:t>
            </w:r>
          </w:p>
        </w:tc>
        <w:tc>
          <w:tcPr>
            <w:tcW w:w="938" w:type="pct"/>
          </w:tcPr>
          <w:p w14:paraId="47D8ECD7" w14:textId="77777777" w:rsidR="000D10CA" w:rsidRPr="002A2AC5" w:rsidRDefault="000D10CA" w:rsidP="007A57C5">
            <w:pPr>
              <w:spacing w:after="0" w:line="240" w:lineRule="auto"/>
              <w:jc w:val="both"/>
              <w:rPr>
                <w:rFonts w:ascii="Times New Roman" w:hAnsi="Times New Roman" w:cs="Times New Roman"/>
                <w:sz w:val="24"/>
                <w:szCs w:val="24"/>
              </w:rPr>
            </w:pPr>
            <w:r w:rsidRPr="002A2AC5">
              <w:rPr>
                <w:rFonts w:ascii="Times New Roman" w:hAnsi="Times New Roman" w:cs="Times New Roman"/>
                <w:sz w:val="24"/>
                <w:szCs w:val="24"/>
              </w:rPr>
              <w:t>Согласно нормам выдачи</w:t>
            </w:r>
          </w:p>
        </w:tc>
      </w:tr>
      <w:tr w:rsidR="007A57C5" w:rsidRPr="002A2AC5" w14:paraId="63B01ABA" w14:textId="77777777" w:rsidTr="007A57C5">
        <w:tc>
          <w:tcPr>
            <w:tcW w:w="5000" w:type="pct"/>
            <w:gridSpan w:val="2"/>
          </w:tcPr>
          <w:p w14:paraId="4FC8C165" w14:textId="3A7CA657" w:rsidR="000D10CA" w:rsidRPr="002A2AC5" w:rsidRDefault="000D10CA" w:rsidP="00313F03">
            <w:pPr>
              <w:pStyle w:val="aa"/>
              <w:numPr>
                <w:ilvl w:val="0"/>
                <w:numId w:val="41"/>
              </w:numPr>
              <w:spacing w:after="0" w:line="240" w:lineRule="auto"/>
              <w:ind w:left="0" w:firstLine="0"/>
              <w:contextualSpacing w:val="0"/>
              <w:jc w:val="both"/>
              <w:rPr>
                <w:rFonts w:ascii="Times New Roman" w:hAnsi="Times New Roman" w:cs="Times New Roman"/>
                <w:b/>
                <w:sz w:val="24"/>
                <w:szCs w:val="24"/>
              </w:rPr>
            </w:pPr>
            <w:r w:rsidRPr="002A2AC5">
              <w:rPr>
                <w:rFonts w:ascii="Times New Roman" w:hAnsi="Times New Roman" w:cs="Times New Roman"/>
                <w:b/>
                <w:sz w:val="24"/>
                <w:szCs w:val="24"/>
              </w:rPr>
              <w:t>Мероприятия по пожарной безопасности</w:t>
            </w:r>
          </w:p>
        </w:tc>
      </w:tr>
      <w:tr w:rsidR="007A57C5" w:rsidRPr="002A2AC5" w14:paraId="7C6CFE92" w14:textId="77777777" w:rsidTr="00313F03">
        <w:tc>
          <w:tcPr>
            <w:tcW w:w="4062" w:type="pct"/>
          </w:tcPr>
          <w:p w14:paraId="75FE4602" w14:textId="77777777" w:rsidR="000D10CA" w:rsidRPr="002A2AC5" w:rsidRDefault="000D10CA" w:rsidP="007A57C5">
            <w:pPr>
              <w:pStyle w:val="aa"/>
              <w:numPr>
                <w:ilvl w:val="1"/>
                <w:numId w:val="41"/>
              </w:numPr>
              <w:spacing w:after="0" w:line="240" w:lineRule="auto"/>
              <w:ind w:left="0" w:firstLine="0"/>
              <w:contextualSpacing w:val="0"/>
              <w:jc w:val="both"/>
              <w:rPr>
                <w:rFonts w:ascii="Times New Roman" w:hAnsi="Times New Roman" w:cs="Times New Roman"/>
                <w:sz w:val="24"/>
                <w:szCs w:val="24"/>
              </w:rPr>
            </w:pPr>
            <w:r w:rsidRPr="002A2AC5">
              <w:rPr>
                <w:rFonts w:ascii="Times New Roman" w:hAnsi="Times New Roman" w:cs="Times New Roman"/>
                <w:sz w:val="24"/>
                <w:szCs w:val="24"/>
              </w:rPr>
              <w:t>Организация обучения работающих и обучающихся в школе мерам обеспечения пожарной безопасности и проведение тренировочных мероприятий по эвакуации всего персонала</w:t>
            </w:r>
          </w:p>
        </w:tc>
        <w:tc>
          <w:tcPr>
            <w:tcW w:w="938" w:type="pct"/>
          </w:tcPr>
          <w:p w14:paraId="36D09EE8" w14:textId="77777777" w:rsidR="000D10CA" w:rsidRPr="002A2AC5" w:rsidRDefault="000D10CA" w:rsidP="007A57C5">
            <w:pPr>
              <w:spacing w:after="0" w:line="240" w:lineRule="auto"/>
              <w:jc w:val="both"/>
              <w:rPr>
                <w:rFonts w:ascii="Times New Roman" w:hAnsi="Times New Roman" w:cs="Times New Roman"/>
                <w:sz w:val="24"/>
                <w:szCs w:val="24"/>
              </w:rPr>
            </w:pPr>
            <w:r w:rsidRPr="002A2AC5">
              <w:rPr>
                <w:rFonts w:ascii="Times New Roman" w:hAnsi="Times New Roman" w:cs="Times New Roman"/>
                <w:sz w:val="24"/>
                <w:szCs w:val="24"/>
              </w:rPr>
              <w:t>В течение года</w:t>
            </w:r>
          </w:p>
        </w:tc>
      </w:tr>
    </w:tbl>
    <w:p w14:paraId="7C6F3480" w14:textId="77777777" w:rsidR="000D10CA" w:rsidRPr="002A2AC5" w:rsidRDefault="000D10CA" w:rsidP="000D10CA">
      <w:pPr>
        <w:ind w:left="357" w:firstLine="709"/>
        <w:jc w:val="both"/>
        <w:rPr>
          <w:rFonts w:ascii="Times New Roman" w:hAnsi="Times New Roman" w:cs="Times New Roman"/>
          <w:sz w:val="24"/>
          <w:szCs w:val="24"/>
        </w:rPr>
      </w:pPr>
    </w:p>
    <w:p w14:paraId="513E104E" w14:textId="77777777" w:rsidR="000D10CA" w:rsidRPr="002A2AC5" w:rsidRDefault="000D10CA" w:rsidP="000D10CA">
      <w:pPr>
        <w:ind w:left="357" w:firstLine="709"/>
        <w:jc w:val="right"/>
        <w:rPr>
          <w:rFonts w:ascii="Times New Roman" w:hAnsi="Times New Roman" w:cs="Times New Roman"/>
          <w:b/>
          <w:sz w:val="24"/>
          <w:szCs w:val="24"/>
        </w:rPr>
      </w:pPr>
    </w:p>
    <w:p w14:paraId="55045946" w14:textId="77777777" w:rsidR="000D10CA" w:rsidRPr="002A2AC5" w:rsidRDefault="000D10CA" w:rsidP="000D10CA">
      <w:pPr>
        <w:ind w:left="357" w:firstLine="709"/>
        <w:jc w:val="right"/>
        <w:rPr>
          <w:rFonts w:ascii="Times New Roman" w:hAnsi="Times New Roman" w:cs="Times New Roman"/>
          <w:b/>
          <w:sz w:val="24"/>
          <w:szCs w:val="24"/>
        </w:rPr>
      </w:pPr>
    </w:p>
    <w:p w14:paraId="22E1C393" w14:textId="77777777" w:rsidR="000D10CA" w:rsidRPr="002A2AC5" w:rsidRDefault="000D10CA" w:rsidP="000D10CA">
      <w:pPr>
        <w:ind w:left="357" w:firstLine="709"/>
        <w:jc w:val="right"/>
        <w:rPr>
          <w:rFonts w:ascii="Times New Roman" w:hAnsi="Times New Roman" w:cs="Times New Roman"/>
          <w:b/>
          <w:sz w:val="24"/>
          <w:szCs w:val="24"/>
        </w:rPr>
      </w:pPr>
    </w:p>
    <w:p w14:paraId="4A189C85" w14:textId="77777777" w:rsidR="000D10CA" w:rsidRPr="002A2AC5" w:rsidRDefault="000D10CA" w:rsidP="000D10CA">
      <w:pPr>
        <w:ind w:left="357" w:firstLine="709"/>
        <w:jc w:val="right"/>
        <w:rPr>
          <w:rFonts w:ascii="Times New Roman" w:hAnsi="Times New Roman" w:cs="Times New Roman"/>
          <w:b/>
          <w:sz w:val="24"/>
          <w:szCs w:val="24"/>
        </w:rPr>
      </w:pPr>
    </w:p>
    <w:p w14:paraId="2D39640C" w14:textId="77777777" w:rsidR="000D10CA" w:rsidRPr="002A2AC5" w:rsidRDefault="000D10CA" w:rsidP="000D10CA">
      <w:pPr>
        <w:ind w:left="357" w:firstLine="709"/>
        <w:jc w:val="right"/>
        <w:rPr>
          <w:rFonts w:ascii="Times New Roman" w:hAnsi="Times New Roman" w:cs="Times New Roman"/>
          <w:b/>
          <w:sz w:val="24"/>
          <w:szCs w:val="24"/>
        </w:rPr>
      </w:pPr>
    </w:p>
    <w:p w14:paraId="0DBFF003" w14:textId="77777777" w:rsidR="000D10CA" w:rsidRPr="002A2AC5" w:rsidRDefault="000D10CA" w:rsidP="000D10CA">
      <w:pPr>
        <w:ind w:left="357" w:firstLine="709"/>
        <w:jc w:val="right"/>
        <w:rPr>
          <w:rFonts w:ascii="Times New Roman" w:hAnsi="Times New Roman" w:cs="Times New Roman"/>
          <w:b/>
          <w:sz w:val="24"/>
          <w:szCs w:val="24"/>
        </w:rPr>
      </w:pPr>
    </w:p>
    <w:p w14:paraId="176759CA" w14:textId="77777777" w:rsidR="000D10CA" w:rsidRPr="002A2AC5" w:rsidRDefault="000D10CA" w:rsidP="000D10CA">
      <w:pPr>
        <w:ind w:left="357" w:firstLine="709"/>
        <w:jc w:val="right"/>
        <w:rPr>
          <w:rFonts w:ascii="Times New Roman" w:hAnsi="Times New Roman" w:cs="Times New Roman"/>
          <w:b/>
          <w:sz w:val="24"/>
          <w:szCs w:val="24"/>
        </w:rPr>
      </w:pPr>
    </w:p>
    <w:p w14:paraId="72EC64C9" w14:textId="77777777" w:rsidR="000D10CA" w:rsidRPr="002A2AC5" w:rsidRDefault="000D10CA" w:rsidP="000D10CA">
      <w:pPr>
        <w:ind w:left="357" w:firstLine="709"/>
        <w:jc w:val="right"/>
        <w:rPr>
          <w:rFonts w:ascii="Times New Roman" w:hAnsi="Times New Roman" w:cs="Times New Roman"/>
          <w:b/>
          <w:sz w:val="24"/>
          <w:szCs w:val="24"/>
        </w:rPr>
      </w:pPr>
    </w:p>
    <w:p w14:paraId="71E35B04" w14:textId="77777777" w:rsidR="000D10CA" w:rsidRPr="002A2AC5" w:rsidRDefault="000D10CA" w:rsidP="000D10CA">
      <w:pPr>
        <w:ind w:left="357" w:firstLine="709"/>
        <w:jc w:val="right"/>
        <w:rPr>
          <w:rFonts w:ascii="Times New Roman" w:hAnsi="Times New Roman" w:cs="Times New Roman"/>
          <w:b/>
          <w:sz w:val="24"/>
          <w:szCs w:val="24"/>
        </w:rPr>
      </w:pPr>
    </w:p>
    <w:p w14:paraId="3A27AD27" w14:textId="77777777" w:rsidR="000D10CA" w:rsidRPr="002A2AC5" w:rsidRDefault="000D10CA" w:rsidP="000D10CA">
      <w:pPr>
        <w:ind w:left="357" w:firstLine="709"/>
        <w:jc w:val="right"/>
        <w:rPr>
          <w:rFonts w:ascii="Times New Roman" w:hAnsi="Times New Roman" w:cs="Times New Roman"/>
          <w:b/>
          <w:sz w:val="24"/>
          <w:szCs w:val="24"/>
        </w:rPr>
      </w:pPr>
    </w:p>
    <w:p w14:paraId="1F2A7F05" w14:textId="77777777" w:rsidR="000D10CA" w:rsidRPr="002A2AC5" w:rsidRDefault="000D10CA" w:rsidP="000D10CA">
      <w:pPr>
        <w:ind w:left="357" w:firstLine="709"/>
        <w:jc w:val="right"/>
        <w:rPr>
          <w:rFonts w:ascii="Times New Roman" w:hAnsi="Times New Roman" w:cs="Times New Roman"/>
          <w:b/>
          <w:sz w:val="24"/>
          <w:szCs w:val="24"/>
        </w:rPr>
      </w:pPr>
    </w:p>
    <w:p w14:paraId="3C57B217" w14:textId="77777777" w:rsidR="000D10CA" w:rsidRPr="002A2AC5" w:rsidRDefault="000D10CA" w:rsidP="000D10CA">
      <w:pPr>
        <w:ind w:left="357" w:firstLine="709"/>
        <w:jc w:val="right"/>
        <w:rPr>
          <w:rFonts w:ascii="Times New Roman" w:hAnsi="Times New Roman" w:cs="Times New Roman"/>
          <w:b/>
          <w:sz w:val="24"/>
          <w:szCs w:val="24"/>
        </w:rPr>
      </w:pPr>
    </w:p>
    <w:p w14:paraId="0B57FCF1" w14:textId="77777777" w:rsidR="000D10CA" w:rsidRPr="002A2AC5" w:rsidRDefault="000D10CA" w:rsidP="000D10CA">
      <w:pPr>
        <w:ind w:left="357" w:firstLine="709"/>
        <w:jc w:val="right"/>
        <w:rPr>
          <w:rFonts w:ascii="Times New Roman" w:hAnsi="Times New Roman" w:cs="Times New Roman"/>
          <w:b/>
          <w:sz w:val="24"/>
          <w:szCs w:val="24"/>
        </w:rPr>
      </w:pPr>
    </w:p>
    <w:p w14:paraId="498F6232" w14:textId="77777777" w:rsidR="000D10CA" w:rsidRPr="002A2AC5" w:rsidRDefault="000D10CA" w:rsidP="000D10CA">
      <w:pPr>
        <w:ind w:left="357" w:firstLine="709"/>
        <w:jc w:val="right"/>
        <w:rPr>
          <w:rFonts w:ascii="Times New Roman" w:hAnsi="Times New Roman" w:cs="Times New Roman"/>
          <w:b/>
          <w:sz w:val="24"/>
          <w:szCs w:val="24"/>
        </w:rPr>
      </w:pPr>
    </w:p>
    <w:p w14:paraId="1CB6FE4B" w14:textId="77777777" w:rsidR="000D10CA" w:rsidRPr="002A2AC5" w:rsidRDefault="000D10CA" w:rsidP="000D10CA">
      <w:pPr>
        <w:ind w:left="357" w:firstLine="709"/>
        <w:jc w:val="right"/>
        <w:rPr>
          <w:rFonts w:ascii="Times New Roman" w:hAnsi="Times New Roman" w:cs="Times New Roman"/>
          <w:b/>
          <w:sz w:val="24"/>
          <w:szCs w:val="24"/>
        </w:rPr>
      </w:pPr>
    </w:p>
    <w:p w14:paraId="33464CD4" w14:textId="0D8A4F31" w:rsidR="000D10CA" w:rsidRDefault="000D10CA" w:rsidP="000D10CA">
      <w:pPr>
        <w:ind w:left="357" w:firstLine="709"/>
        <w:jc w:val="right"/>
        <w:rPr>
          <w:rFonts w:ascii="Times New Roman" w:hAnsi="Times New Roman" w:cs="Times New Roman"/>
          <w:b/>
          <w:sz w:val="24"/>
          <w:szCs w:val="24"/>
        </w:rPr>
      </w:pPr>
    </w:p>
    <w:p w14:paraId="0E0CC480" w14:textId="1ADB10BC" w:rsidR="00313F03" w:rsidRDefault="00313F03" w:rsidP="000D10CA">
      <w:pPr>
        <w:ind w:left="357" w:firstLine="709"/>
        <w:jc w:val="right"/>
        <w:rPr>
          <w:rFonts w:ascii="Times New Roman" w:hAnsi="Times New Roman" w:cs="Times New Roman"/>
          <w:b/>
          <w:sz w:val="24"/>
          <w:szCs w:val="24"/>
        </w:rPr>
      </w:pPr>
    </w:p>
    <w:p w14:paraId="611DB28B" w14:textId="4B576BD1" w:rsidR="00313F03" w:rsidRDefault="00313F03" w:rsidP="000D10CA">
      <w:pPr>
        <w:ind w:left="357" w:firstLine="709"/>
        <w:jc w:val="right"/>
        <w:rPr>
          <w:rFonts w:ascii="Times New Roman" w:hAnsi="Times New Roman" w:cs="Times New Roman"/>
          <w:b/>
          <w:sz w:val="24"/>
          <w:szCs w:val="24"/>
        </w:rPr>
      </w:pPr>
    </w:p>
    <w:p w14:paraId="73D00B49" w14:textId="0F4DF1F9" w:rsidR="00313F03" w:rsidRDefault="00313F03" w:rsidP="000D10CA">
      <w:pPr>
        <w:ind w:left="357" w:firstLine="709"/>
        <w:jc w:val="right"/>
        <w:rPr>
          <w:rFonts w:ascii="Times New Roman" w:hAnsi="Times New Roman" w:cs="Times New Roman"/>
          <w:b/>
          <w:sz w:val="24"/>
          <w:szCs w:val="24"/>
        </w:rPr>
      </w:pPr>
    </w:p>
    <w:p w14:paraId="3C489A13" w14:textId="484BA2B8" w:rsidR="00313F03" w:rsidRDefault="00313F03" w:rsidP="000D10CA">
      <w:pPr>
        <w:ind w:left="357" w:firstLine="709"/>
        <w:jc w:val="right"/>
        <w:rPr>
          <w:rFonts w:ascii="Times New Roman" w:hAnsi="Times New Roman" w:cs="Times New Roman"/>
          <w:b/>
          <w:sz w:val="24"/>
          <w:szCs w:val="24"/>
        </w:rPr>
      </w:pPr>
    </w:p>
    <w:p w14:paraId="18AE4231" w14:textId="702E0101" w:rsidR="00313F03" w:rsidRDefault="00313F03" w:rsidP="000D10CA">
      <w:pPr>
        <w:ind w:left="357" w:firstLine="709"/>
        <w:jc w:val="right"/>
        <w:rPr>
          <w:rFonts w:ascii="Times New Roman" w:hAnsi="Times New Roman" w:cs="Times New Roman"/>
          <w:b/>
          <w:sz w:val="24"/>
          <w:szCs w:val="24"/>
        </w:rPr>
      </w:pPr>
    </w:p>
    <w:p w14:paraId="2FE96DD6" w14:textId="292788EE" w:rsidR="00313F03" w:rsidRDefault="00313F03" w:rsidP="000D10CA">
      <w:pPr>
        <w:ind w:left="357" w:firstLine="709"/>
        <w:jc w:val="right"/>
        <w:rPr>
          <w:rFonts w:ascii="Times New Roman" w:hAnsi="Times New Roman" w:cs="Times New Roman"/>
          <w:b/>
          <w:sz w:val="24"/>
          <w:szCs w:val="24"/>
        </w:rPr>
      </w:pPr>
    </w:p>
    <w:p w14:paraId="6CBCD24C" w14:textId="22DCA486" w:rsidR="00313F03" w:rsidRDefault="00313F03" w:rsidP="000D10CA">
      <w:pPr>
        <w:ind w:left="357" w:firstLine="709"/>
        <w:jc w:val="right"/>
        <w:rPr>
          <w:rFonts w:ascii="Times New Roman" w:hAnsi="Times New Roman" w:cs="Times New Roman"/>
          <w:b/>
          <w:sz w:val="24"/>
          <w:szCs w:val="24"/>
        </w:rPr>
      </w:pPr>
    </w:p>
    <w:p w14:paraId="05A06659" w14:textId="77777777" w:rsidR="00313F03" w:rsidRPr="002A2AC5" w:rsidRDefault="00313F03" w:rsidP="000D10CA">
      <w:pPr>
        <w:ind w:left="357" w:firstLine="709"/>
        <w:jc w:val="right"/>
        <w:rPr>
          <w:rFonts w:ascii="Times New Roman" w:hAnsi="Times New Roman" w:cs="Times New Roman"/>
          <w:b/>
          <w:sz w:val="24"/>
          <w:szCs w:val="24"/>
        </w:rPr>
      </w:pPr>
    </w:p>
    <w:p w14:paraId="71C5F8F5" w14:textId="77777777" w:rsidR="000D10CA" w:rsidRPr="002A2AC5" w:rsidRDefault="000D10CA" w:rsidP="000D10CA">
      <w:pPr>
        <w:pStyle w:val="ConsPlusNormal"/>
        <w:widowControl/>
        <w:ind w:firstLine="0"/>
        <w:jc w:val="right"/>
        <w:rPr>
          <w:rFonts w:ascii="Times New Roman" w:hAnsi="Times New Roman" w:cs="Times New Roman"/>
          <w:sz w:val="24"/>
          <w:szCs w:val="24"/>
        </w:rPr>
      </w:pPr>
      <w:r w:rsidRPr="002A2AC5">
        <w:rPr>
          <w:rFonts w:ascii="Times New Roman" w:hAnsi="Times New Roman" w:cs="Times New Roman"/>
          <w:sz w:val="24"/>
          <w:szCs w:val="24"/>
        </w:rPr>
        <w:lastRenderedPageBreak/>
        <w:t>Приложение</w:t>
      </w:r>
    </w:p>
    <w:p w14:paraId="52ECBFD8" w14:textId="77777777" w:rsidR="000D10CA" w:rsidRPr="002A2AC5" w:rsidRDefault="000D10CA" w:rsidP="000D10CA">
      <w:pPr>
        <w:pStyle w:val="ConsPlusNormal"/>
        <w:widowControl/>
        <w:ind w:firstLine="0"/>
        <w:jc w:val="right"/>
        <w:rPr>
          <w:rFonts w:ascii="Times New Roman" w:hAnsi="Times New Roman" w:cs="Times New Roman"/>
          <w:sz w:val="24"/>
          <w:szCs w:val="24"/>
        </w:rPr>
      </w:pPr>
      <w:r w:rsidRPr="002A2AC5">
        <w:rPr>
          <w:rFonts w:ascii="Times New Roman" w:hAnsi="Times New Roman" w:cs="Times New Roman"/>
          <w:sz w:val="24"/>
          <w:szCs w:val="24"/>
        </w:rPr>
        <w:t>к Соглашению по охране труда МБУ ДО «ДЮСШ № 1»</w:t>
      </w:r>
    </w:p>
    <w:p w14:paraId="5F88B070" w14:textId="77777777" w:rsidR="000D10CA" w:rsidRPr="002A2AC5" w:rsidRDefault="000D10CA" w:rsidP="000D10CA">
      <w:pPr>
        <w:ind w:left="357" w:firstLine="709"/>
        <w:jc w:val="right"/>
        <w:rPr>
          <w:rFonts w:ascii="Times New Roman" w:hAnsi="Times New Roman" w:cs="Times New Roman"/>
          <w:b/>
          <w:sz w:val="24"/>
          <w:szCs w:val="24"/>
        </w:rPr>
      </w:pPr>
    </w:p>
    <w:p w14:paraId="19E592E7" w14:textId="77777777" w:rsidR="000D10CA" w:rsidRPr="002A2AC5" w:rsidRDefault="000D10CA" w:rsidP="000D10CA">
      <w:pPr>
        <w:ind w:left="357" w:firstLine="709"/>
        <w:jc w:val="right"/>
        <w:rPr>
          <w:rFonts w:ascii="Times New Roman" w:hAnsi="Times New Roman" w:cs="Times New Roman"/>
          <w:b/>
          <w:sz w:val="24"/>
          <w:szCs w:val="24"/>
        </w:rPr>
      </w:pPr>
    </w:p>
    <w:p w14:paraId="17417612" w14:textId="5F83BB67" w:rsidR="000D10CA" w:rsidRPr="002A2AC5" w:rsidRDefault="007A57C5" w:rsidP="007A57C5">
      <w:pPr>
        <w:pStyle w:val="aa"/>
        <w:spacing w:after="0" w:line="240" w:lineRule="auto"/>
        <w:ind w:left="0"/>
        <w:jc w:val="center"/>
        <w:rPr>
          <w:rFonts w:ascii="Times New Roman" w:hAnsi="Times New Roman" w:cs="Times New Roman"/>
          <w:b/>
          <w:sz w:val="24"/>
          <w:szCs w:val="24"/>
        </w:rPr>
      </w:pPr>
      <w:r w:rsidRPr="002A2AC5">
        <w:rPr>
          <w:rFonts w:ascii="Times New Roman" w:hAnsi="Times New Roman" w:cs="Times New Roman"/>
          <w:b/>
          <w:sz w:val="24"/>
          <w:szCs w:val="24"/>
        </w:rPr>
        <w:t xml:space="preserve">1. </w:t>
      </w:r>
      <w:r w:rsidR="000D10CA" w:rsidRPr="002A2AC5">
        <w:rPr>
          <w:rFonts w:ascii="Times New Roman" w:hAnsi="Times New Roman" w:cs="Times New Roman"/>
          <w:b/>
          <w:sz w:val="24"/>
          <w:szCs w:val="24"/>
        </w:rPr>
        <w:t>НОРМЫ</w:t>
      </w:r>
    </w:p>
    <w:p w14:paraId="455B5553" w14:textId="77777777" w:rsidR="000D10CA" w:rsidRPr="002A2AC5" w:rsidRDefault="000D10CA" w:rsidP="007A57C5">
      <w:pPr>
        <w:pStyle w:val="aa"/>
        <w:spacing w:after="0"/>
        <w:ind w:left="0"/>
        <w:jc w:val="center"/>
        <w:rPr>
          <w:rFonts w:ascii="Times New Roman" w:hAnsi="Times New Roman" w:cs="Times New Roman"/>
          <w:b/>
          <w:sz w:val="24"/>
          <w:szCs w:val="24"/>
        </w:rPr>
      </w:pPr>
      <w:r w:rsidRPr="002A2AC5">
        <w:rPr>
          <w:rFonts w:ascii="Times New Roman" w:hAnsi="Times New Roman" w:cs="Times New Roman"/>
          <w:b/>
          <w:sz w:val="24"/>
          <w:szCs w:val="24"/>
        </w:rPr>
        <w:t>бесплатной выдачи специальной одежды, специальной обуви и других средств индивидуальной защиты работникам МБУ ДО «ДЮСШ №1»</w:t>
      </w:r>
    </w:p>
    <w:p w14:paraId="37C906A6" w14:textId="77777777" w:rsidR="00715782" w:rsidRPr="002A2AC5" w:rsidRDefault="00715782" w:rsidP="007A57C5">
      <w:pPr>
        <w:pStyle w:val="aa"/>
        <w:spacing w:after="0"/>
        <w:ind w:left="0"/>
        <w:jc w:val="center"/>
        <w:rPr>
          <w:rFonts w:ascii="Times New Roman" w:hAnsi="Times New Roman" w:cs="Times New Roman"/>
          <w:b/>
          <w:sz w:val="24"/>
          <w:szCs w:val="24"/>
        </w:rPr>
      </w:pPr>
    </w:p>
    <w:p w14:paraId="11C344A1" w14:textId="77777777" w:rsidR="00715782" w:rsidRPr="002A2AC5" w:rsidRDefault="00715782" w:rsidP="00715782">
      <w:pPr>
        <w:pStyle w:val="aa"/>
        <w:ind w:left="0"/>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3054"/>
        <w:gridCol w:w="3239"/>
        <w:gridCol w:w="2467"/>
      </w:tblGrid>
      <w:tr w:rsidR="00715782" w:rsidRPr="002A2AC5" w14:paraId="0434CC7F" w14:textId="77777777" w:rsidTr="0084330F">
        <w:trPr>
          <w:trHeight w:val="680"/>
        </w:trPr>
        <w:tc>
          <w:tcPr>
            <w:tcW w:w="313" w:type="pct"/>
            <w:shd w:val="clear" w:color="auto" w:fill="auto"/>
            <w:vAlign w:val="center"/>
          </w:tcPr>
          <w:p w14:paraId="0B2C9754" w14:textId="77777777" w:rsidR="00715782" w:rsidRPr="002A2AC5" w:rsidRDefault="00715782" w:rsidP="0084330F">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w:t>
            </w:r>
          </w:p>
          <w:p w14:paraId="48B625E4" w14:textId="77777777" w:rsidR="00715782" w:rsidRPr="002A2AC5" w:rsidRDefault="00715782" w:rsidP="0084330F">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п/п</w:t>
            </w:r>
          </w:p>
        </w:tc>
        <w:tc>
          <w:tcPr>
            <w:tcW w:w="1634" w:type="pct"/>
            <w:shd w:val="clear" w:color="auto" w:fill="auto"/>
            <w:vAlign w:val="center"/>
          </w:tcPr>
          <w:p w14:paraId="0ED87466" w14:textId="77777777" w:rsidR="00715782" w:rsidRPr="002A2AC5" w:rsidRDefault="00715782" w:rsidP="0084330F">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Профессия или должность</w:t>
            </w:r>
          </w:p>
        </w:tc>
        <w:tc>
          <w:tcPr>
            <w:tcW w:w="1733" w:type="pct"/>
            <w:shd w:val="clear" w:color="auto" w:fill="auto"/>
            <w:vAlign w:val="center"/>
          </w:tcPr>
          <w:p w14:paraId="20F614FE" w14:textId="77777777" w:rsidR="00715782" w:rsidRPr="002A2AC5" w:rsidRDefault="00715782" w:rsidP="0084330F">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Наименование средств индивидуальной защиты</w:t>
            </w:r>
          </w:p>
        </w:tc>
        <w:tc>
          <w:tcPr>
            <w:tcW w:w="1320" w:type="pct"/>
            <w:shd w:val="clear" w:color="auto" w:fill="auto"/>
            <w:vAlign w:val="center"/>
          </w:tcPr>
          <w:p w14:paraId="1B9026FF" w14:textId="77777777" w:rsidR="00715782" w:rsidRPr="002A2AC5" w:rsidRDefault="00715782" w:rsidP="0084330F">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Норма выдачи на год (единицы, комплекты)</w:t>
            </w:r>
          </w:p>
        </w:tc>
      </w:tr>
      <w:tr w:rsidR="00715782" w:rsidRPr="002A2AC5" w14:paraId="5503344B" w14:textId="77777777" w:rsidTr="006F3ED9">
        <w:tc>
          <w:tcPr>
            <w:tcW w:w="313" w:type="pct"/>
            <w:vMerge w:val="restart"/>
            <w:shd w:val="clear" w:color="auto" w:fill="auto"/>
          </w:tcPr>
          <w:p w14:paraId="7895DF07"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1.</w:t>
            </w:r>
          </w:p>
        </w:tc>
        <w:tc>
          <w:tcPr>
            <w:tcW w:w="1634" w:type="pct"/>
            <w:vMerge w:val="restart"/>
            <w:shd w:val="clear" w:color="auto" w:fill="auto"/>
          </w:tcPr>
          <w:p w14:paraId="289A06E8"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Дворник</w:t>
            </w:r>
          </w:p>
        </w:tc>
        <w:tc>
          <w:tcPr>
            <w:tcW w:w="1733" w:type="pct"/>
            <w:shd w:val="clear" w:color="auto" w:fill="auto"/>
          </w:tcPr>
          <w:p w14:paraId="3807B365"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3"/>
                <w:szCs w:val="23"/>
              </w:rPr>
              <w:t>Костюм для защиты от механических воздействий (истирания)</w:t>
            </w:r>
          </w:p>
        </w:tc>
        <w:tc>
          <w:tcPr>
            <w:tcW w:w="1320" w:type="pct"/>
            <w:shd w:val="clear" w:color="auto" w:fill="auto"/>
          </w:tcPr>
          <w:p w14:paraId="1A79FD9D"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1шт.</w:t>
            </w:r>
          </w:p>
        </w:tc>
      </w:tr>
      <w:tr w:rsidR="00715782" w:rsidRPr="002A2AC5" w14:paraId="0D25DE17" w14:textId="77777777" w:rsidTr="006F3ED9">
        <w:tc>
          <w:tcPr>
            <w:tcW w:w="313" w:type="pct"/>
            <w:vMerge/>
            <w:shd w:val="clear" w:color="auto" w:fill="auto"/>
          </w:tcPr>
          <w:p w14:paraId="76FA0D4A"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634" w:type="pct"/>
            <w:vMerge/>
            <w:shd w:val="clear" w:color="auto" w:fill="auto"/>
          </w:tcPr>
          <w:p w14:paraId="71DCCD3C"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733" w:type="pct"/>
            <w:shd w:val="clear" w:color="auto" w:fill="auto"/>
          </w:tcPr>
          <w:p w14:paraId="3EBA72A7"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Пальто, полупальто, плащ для защиты от воды</w:t>
            </w:r>
          </w:p>
        </w:tc>
        <w:tc>
          <w:tcPr>
            <w:tcW w:w="1320" w:type="pct"/>
            <w:shd w:val="clear" w:color="auto" w:fill="auto"/>
          </w:tcPr>
          <w:p w14:paraId="11CD5440"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1шт.на 2года</w:t>
            </w:r>
          </w:p>
        </w:tc>
      </w:tr>
      <w:tr w:rsidR="00715782" w:rsidRPr="002A2AC5" w14:paraId="05344F3D" w14:textId="77777777" w:rsidTr="006F3ED9">
        <w:tc>
          <w:tcPr>
            <w:tcW w:w="313" w:type="pct"/>
            <w:vMerge/>
            <w:shd w:val="clear" w:color="auto" w:fill="auto"/>
          </w:tcPr>
          <w:p w14:paraId="00C5CCBC"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634" w:type="pct"/>
            <w:vMerge/>
            <w:shd w:val="clear" w:color="auto" w:fill="auto"/>
          </w:tcPr>
          <w:p w14:paraId="3F4BFA80"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733" w:type="pct"/>
            <w:shd w:val="clear" w:color="auto" w:fill="auto"/>
          </w:tcPr>
          <w:p w14:paraId="60D5CECD"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Жилет сигнальный повышенной видимости</w:t>
            </w:r>
          </w:p>
        </w:tc>
        <w:tc>
          <w:tcPr>
            <w:tcW w:w="1320" w:type="pct"/>
            <w:shd w:val="clear" w:color="auto" w:fill="auto"/>
          </w:tcPr>
          <w:p w14:paraId="056B6CA9"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1шт.</w:t>
            </w:r>
          </w:p>
        </w:tc>
      </w:tr>
      <w:tr w:rsidR="00715782" w:rsidRPr="002A2AC5" w14:paraId="4C54C104" w14:textId="77777777" w:rsidTr="006F3ED9">
        <w:tc>
          <w:tcPr>
            <w:tcW w:w="313" w:type="pct"/>
            <w:vMerge/>
            <w:shd w:val="clear" w:color="auto" w:fill="auto"/>
          </w:tcPr>
          <w:p w14:paraId="42D08158"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634" w:type="pct"/>
            <w:vMerge/>
            <w:shd w:val="clear" w:color="auto" w:fill="auto"/>
          </w:tcPr>
          <w:p w14:paraId="53FEF0EC"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733" w:type="pct"/>
            <w:shd w:val="clear" w:color="auto" w:fill="auto"/>
          </w:tcPr>
          <w:p w14:paraId="766D7369"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Обувь специальная для защиты от механических воздействий (ударов)</w:t>
            </w:r>
          </w:p>
        </w:tc>
        <w:tc>
          <w:tcPr>
            <w:tcW w:w="1320" w:type="pct"/>
            <w:shd w:val="clear" w:color="auto" w:fill="auto"/>
          </w:tcPr>
          <w:p w14:paraId="5FF16FA4"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1пара</w:t>
            </w:r>
          </w:p>
        </w:tc>
      </w:tr>
      <w:tr w:rsidR="00715782" w:rsidRPr="002A2AC5" w14:paraId="7C0CC350" w14:textId="77777777" w:rsidTr="006F3ED9">
        <w:tc>
          <w:tcPr>
            <w:tcW w:w="313" w:type="pct"/>
            <w:vMerge/>
            <w:shd w:val="clear" w:color="auto" w:fill="auto"/>
          </w:tcPr>
          <w:p w14:paraId="6A7D9982"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634" w:type="pct"/>
            <w:vMerge/>
            <w:shd w:val="clear" w:color="auto" w:fill="auto"/>
          </w:tcPr>
          <w:p w14:paraId="6F76EF02"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733" w:type="pct"/>
            <w:shd w:val="clear" w:color="auto" w:fill="auto"/>
          </w:tcPr>
          <w:p w14:paraId="40BC1750"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Головной убор для защиты от общих производственных загрязнений</w:t>
            </w:r>
          </w:p>
        </w:tc>
        <w:tc>
          <w:tcPr>
            <w:tcW w:w="1320" w:type="pct"/>
            <w:shd w:val="clear" w:color="auto" w:fill="auto"/>
          </w:tcPr>
          <w:p w14:paraId="0AD72E02"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1шт</w:t>
            </w:r>
          </w:p>
        </w:tc>
      </w:tr>
      <w:tr w:rsidR="00715782" w:rsidRPr="002A2AC5" w14:paraId="177ADFFA" w14:textId="77777777" w:rsidTr="006F3ED9">
        <w:tc>
          <w:tcPr>
            <w:tcW w:w="313" w:type="pct"/>
            <w:vMerge/>
            <w:shd w:val="clear" w:color="auto" w:fill="auto"/>
          </w:tcPr>
          <w:p w14:paraId="10ADC3EF"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634" w:type="pct"/>
            <w:vMerge/>
            <w:shd w:val="clear" w:color="auto" w:fill="auto"/>
          </w:tcPr>
          <w:p w14:paraId="754262A4"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733" w:type="pct"/>
            <w:shd w:val="clear" w:color="auto" w:fill="auto"/>
          </w:tcPr>
          <w:p w14:paraId="0ECF1DF9"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Перчатки для защиты от механических воздействий (истирания)</w:t>
            </w:r>
          </w:p>
        </w:tc>
        <w:tc>
          <w:tcPr>
            <w:tcW w:w="1320" w:type="pct"/>
            <w:shd w:val="clear" w:color="auto" w:fill="auto"/>
          </w:tcPr>
          <w:p w14:paraId="3ABD9E9E"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12шт.</w:t>
            </w:r>
          </w:p>
        </w:tc>
      </w:tr>
      <w:tr w:rsidR="00715782" w:rsidRPr="002A2AC5" w14:paraId="0E26FFFC" w14:textId="77777777" w:rsidTr="006F3ED9">
        <w:tc>
          <w:tcPr>
            <w:tcW w:w="313" w:type="pct"/>
            <w:vMerge/>
            <w:shd w:val="clear" w:color="auto" w:fill="auto"/>
          </w:tcPr>
          <w:p w14:paraId="5FEF45B9"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634" w:type="pct"/>
            <w:vMerge/>
            <w:shd w:val="clear" w:color="auto" w:fill="auto"/>
          </w:tcPr>
          <w:p w14:paraId="7952A41E"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733" w:type="pct"/>
            <w:shd w:val="clear" w:color="auto" w:fill="auto"/>
          </w:tcPr>
          <w:p w14:paraId="726F11E6"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Перчатки для защиты от воды и растворов нетоксичных веществ</w:t>
            </w:r>
          </w:p>
        </w:tc>
        <w:tc>
          <w:tcPr>
            <w:tcW w:w="1320" w:type="pct"/>
            <w:shd w:val="clear" w:color="auto" w:fill="auto"/>
          </w:tcPr>
          <w:p w14:paraId="2A0EA043"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12шт.</w:t>
            </w:r>
          </w:p>
        </w:tc>
      </w:tr>
      <w:tr w:rsidR="00715782" w:rsidRPr="002A2AC5" w14:paraId="46167657" w14:textId="77777777" w:rsidTr="006F3ED9">
        <w:tc>
          <w:tcPr>
            <w:tcW w:w="313" w:type="pct"/>
            <w:vMerge w:val="restart"/>
            <w:shd w:val="clear" w:color="auto" w:fill="auto"/>
          </w:tcPr>
          <w:p w14:paraId="2866A7F6"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2.</w:t>
            </w:r>
          </w:p>
        </w:tc>
        <w:tc>
          <w:tcPr>
            <w:tcW w:w="1634" w:type="pct"/>
            <w:vMerge w:val="restart"/>
            <w:shd w:val="clear" w:color="auto" w:fill="auto"/>
          </w:tcPr>
          <w:p w14:paraId="05464D61"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Рабочий по комплексному обслуживанию зданий и сооружений</w:t>
            </w:r>
          </w:p>
        </w:tc>
        <w:tc>
          <w:tcPr>
            <w:tcW w:w="1733" w:type="pct"/>
            <w:shd w:val="clear" w:color="auto" w:fill="auto"/>
          </w:tcPr>
          <w:p w14:paraId="751340E0"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Костюм для защиты от механических воздействий (истирания)</w:t>
            </w:r>
          </w:p>
        </w:tc>
        <w:tc>
          <w:tcPr>
            <w:tcW w:w="1320" w:type="pct"/>
            <w:shd w:val="clear" w:color="auto" w:fill="auto"/>
          </w:tcPr>
          <w:p w14:paraId="7EACCBE1"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1шт.</w:t>
            </w:r>
          </w:p>
        </w:tc>
      </w:tr>
      <w:tr w:rsidR="00715782" w:rsidRPr="002A2AC5" w14:paraId="79E42157" w14:textId="77777777" w:rsidTr="00C80648">
        <w:trPr>
          <w:trHeight w:val="567"/>
        </w:trPr>
        <w:tc>
          <w:tcPr>
            <w:tcW w:w="313" w:type="pct"/>
            <w:vMerge/>
            <w:shd w:val="clear" w:color="auto" w:fill="auto"/>
          </w:tcPr>
          <w:p w14:paraId="66C6CE55"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634" w:type="pct"/>
            <w:vMerge/>
            <w:shd w:val="clear" w:color="auto" w:fill="auto"/>
          </w:tcPr>
          <w:p w14:paraId="73E66DD7"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733" w:type="pct"/>
            <w:shd w:val="clear" w:color="auto" w:fill="auto"/>
          </w:tcPr>
          <w:p w14:paraId="1F6BF5C8" w14:textId="75832A9D" w:rsidR="00715782" w:rsidRPr="002A2AC5" w:rsidRDefault="00715782" w:rsidP="00313F03">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Пальто, полупальто, плащ для защиты от воды</w:t>
            </w:r>
          </w:p>
        </w:tc>
        <w:tc>
          <w:tcPr>
            <w:tcW w:w="1320" w:type="pct"/>
            <w:shd w:val="clear" w:color="auto" w:fill="auto"/>
          </w:tcPr>
          <w:p w14:paraId="0BC0AE1C"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1на 2года</w:t>
            </w:r>
          </w:p>
        </w:tc>
      </w:tr>
      <w:tr w:rsidR="00715782" w:rsidRPr="002A2AC5" w14:paraId="18FA8712" w14:textId="77777777" w:rsidTr="006F3ED9">
        <w:trPr>
          <w:trHeight w:val="855"/>
        </w:trPr>
        <w:tc>
          <w:tcPr>
            <w:tcW w:w="313" w:type="pct"/>
            <w:vMerge/>
            <w:shd w:val="clear" w:color="auto" w:fill="auto"/>
          </w:tcPr>
          <w:p w14:paraId="3FDFF726"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634" w:type="pct"/>
            <w:vMerge/>
            <w:shd w:val="clear" w:color="auto" w:fill="auto"/>
          </w:tcPr>
          <w:p w14:paraId="0E193FE7"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733" w:type="pct"/>
            <w:shd w:val="clear" w:color="auto" w:fill="auto"/>
          </w:tcPr>
          <w:p w14:paraId="3A2E9B44" w14:textId="77777777" w:rsidR="00715782" w:rsidRPr="002A2AC5" w:rsidRDefault="00715782" w:rsidP="006F3ED9">
            <w:pPr>
              <w:pStyle w:val="aa"/>
              <w:spacing w:after="0" w:line="240" w:lineRule="auto"/>
              <w:ind w:left="0"/>
              <w:jc w:val="center"/>
              <w:rPr>
                <w:rFonts w:ascii="Times New Roman" w:hAnsi="Times New Roman" w:cs="Times New Roman"/>
                <w:sz w:val="24"/>
                <w:szCs w:val="24"/>
              </w:rPr>
            </w:pPr>
            <w:r w:rsidRPr="002A2AC5">
              <w:rPr>
                <w:rFonts w:ascii="Times New Roman" w:hAnsi="Times New Roman" w:cs="Times New Roman"/>
                <w:sz w:val="24"/>
                <w:szCs w:val="24"/>
              </w:rPr>
              <w:t>Обувь специальная для защиты от механических воздействий (ударов)</w:t>
            </w:r>
          </w:p>
        </w:tc>
        <w:tc>
          <w:tcPr>
            <w:tcW w:w="1320" w:type="pct"/>
            <w:shd w:val="clear" w:color="auto" w:fill="auto"/>
          </w:tcPr>
          <w:p w14:paraId="290752A7" w14:textId="77777777" w:rsidR="00715782" w:rsidRPr="002A2AC5" w:rsidRDefault="00715782" w:rsidP="006F3ED9">
            <w:pPr>
              <w:pStyle w:val="aa"/>
              <w:spacing w:after="0" w:line="240" w:lineRule="auto"/>
              <w:ind w:left="0"/>
              <w:jc w:val="center"/>
              <w:rPr>
                <w:rFonts w:ascii="Times New Roman" w:hAnsi="Times New Roman" w:cs="Times New Roman"/>
                <w:sz w:val="24"/>
                <w:szCs w:val="24"/>
              </w:rPr>
            </w:pPr>
            <w:r w:rsidRPr="002A2AC5">
              <w:rPr>
                <w:rFonts w:ascii="Times New Roman" w:hAnsi="Times New Roman" w:cs="Times New Roman"/>
                <w:sz w:val="24"/>
                <w:szCs w:val="24"/>
              </w:rPr>
              <w:t>1пара</w:t>
            </w:r>
          </w:p>
        </w:tc>
      </w:tr>
      <w:tr w:rsidR="00715782" w:rsidRPr="002A2AC5" w14:paraId="340DA89C" w14:textId="77777777" w:rsidTr="006F3ED9">
        <w:tc>
          <w:tcPr>
            <w:tcW w:w="313" w:type="pct"/>
            <w:vMerge/>
            <w:shd w:val="clear" w:color="auto" w:fill="auto"/>
          </w:tcPr>
          <w:p w14:paraId="5E1C6C11"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634" w:type="pct"/>
            <w:vMerge/>
            <w:shd w:val="clear" w:color="auto" w:fill="auto"/>
          </w:tcPr>
          <w:p w14:paraId="036AC0AA"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733" w:type="pct"/>
            <w:shd w:val="clear" w:color="auto" w:fill="auto"/>
          </w:tcPr>
          <w:p w14:paraId="316DF03B"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Перчатки для защиты от механических воздействий (истирания)</w:t>
            </w:r>
          </w:p>
        </w:tc>
        <w:tc>
          <w:tcPr>
            <w:tcW w:w="1320" w:type="pct"/>
            <w:shd w:val="clear" w:color="auto" w:fill="auto"/>
          </w:tcPr>
          <w:p w14:paraId="61A5E34B"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12 пар</w:t>
            </w:r>
          </w:p>
        </w:tc>
      </w:tr>
      <w:tr w:rsidR="00715782" w:rsidRPr="002A2AC5" w14:paraId="489D2C40" w14:textId="77777777" w:rsidTr="006F3ED9">
        <w:tc>
          <w:tcPr>
            <w:tcW w:w="313" w:type="pct"/>
            <w:vMerge/>
            <w:shd w:val="clear" w:color="auto" w:fill="auto"/>
          </w:tcPr>
          <w:p w14:paraId="0B0A45E3"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634" w:type="pct"/>
            <w:vMerge/>
            <w:shd w:val="clear" w:color="auto" w:fill="auto"/>
          </w:tcPr>
          <w:p w14:paraId="2427C772"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733" w:type="pct"/>
            <w:shd w:val="clear" w:color="auto" w:fill="auto"/>
          </w:tcPr>
          <w:p w14:paraId="251B19D0"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Головной убор для защиты от общих производственных загрязнений</w:t>
            </w:r>
          </w:p>
        </w:tc>
        <w:tc>
          <w:tcPr>
            <w:tcW w:w="1320" w:type="pct"/>
            <w:shd w:val="clear" w:color="auto" w:fill="auto"/>
          </w:tcPr>
          <w:p w14:paraId="1BB9F949"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1шт.</w:t>
            </w:r>
          </w:p>
        </w:tc>
      </w:tr>
      <w:tr w:rsidR="00715782" w:rsidRPr="002A2AC5" w14:paraId="60228808" w14:textId="77777777" w:rsidTr="006F3ED9">
        <w:tc>
          <w:tcPr>
            <w:tcW w:w="313" w:type="pct"/>
            <w:vMerge/>
            <w:shd w:val="clear" w:color="auto" w:fill="auto"/>
          </w:tcPr>
          <w:p w14:paraId="50B77F12"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634" w:type="pct"/>
            <w:vMerge/>
            <w:shd w:val="clear" w:color="auto" w:fill="auto"/>
          </w:tcPr>
          <w:p w14:paraId="2A92BDFE"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733" w:type="pct"/>
            <w:shd w:val="clear" w:color="auto" w:fill="auto"/>
          </w:tcPr>
          <w:p w14:paraId="5A8F74B1"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Щиток защитный лицевой</w:t>
            </w:r>
          </w:p>
        </w:tc>
        <w:tc>
          <w:tcPr>
            <w:tcW w:w="1320" w:type="pct"/>
            <w:shd w:val="clear" w:color="auto" w:fill="auto"/>
          </w:tcPr>
          <w:p w14:paraId="4C7C85B6"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1 шт. на 2 года</w:t>
            </w:r>
          </w:p>
        </w:tc>
      </w:tr>
      <w:tr w:rsidR="00715782" w:rsidRPr="002A2AC5" w14:paraId="3EC0F301" w14:textId="77777777" w:rsidTr="006F3ED9">
        <w:tc>
          <w:tcPr>
            <w:tcW w:w="313" w:type="pct"/>
            <w:vMerge/>
            <w:shd w:val="clear" w:color="auto" w:fill="auto"/>
          </w:tcPr>
          <w:p w14:paraId="27C990D8"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634" w:type="pct"/>
            <w:vMerge/>
            <w:shd w:val="clear" w:color="auto" w:fill="auto"/>
          </w:tcPr>
          <w:p w14:paraId="7AC6848F"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733" w:type="pct"/>
            <w:shd w:val="clear" w:color="auto" w:fill="auto"/>
          </w:tcPr>
          <w:p w14:paraId="2CD856D7"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Очки защитные</w:t>
            </w:r>
          </w:p>
        </w:tc>
        <w:tc>
          <w:tcPr>
            <w:tcW w:w="1320" w:type="pct"/>
            <w:shd w:val="clear" w:color="auto" w:fill="auto"/>
          </w:tcPr>
          <w:p w14:paraId="0288375F"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до износа</w:t>
            </w:r>
          </w:p>
        </w:tc>
      </w:tr>
      <w:tr w:rsidR="00715782" w:rsidRPr="002A2AC5" w14:paraId="4EBF7277" w14:textId="77777777" w:rsidTr="006F3ED9">
        <w:tc>
          <w:tcPr>
            <w:tcW w:w="313" w:type="pct"/>
            <w:vMerge/>
            <w:shd w:val="clear" w:color="auto" w:fill="auto"/>
          </w:tcPr>
          <w:p w14:paraId="0B374FC0"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634" w:type="pct"/>
            <w:vMerge/>
            <w:shd w:val="clear" w:color="auto" w:fill="auto"/>
          </w:tcPr>
          <w:p w14:paraId="63FB2FD2"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733" w:type="pct"/>
            <w:shd w:val="clear" w:color="auto" w:fill="auto"/>
          </w:tcPr>
          <w:p w14:paraId="36667889" w14:textId="53241AC4" w:rsidR="00715782" w:rsidRPr="002A2AC5" w:rsidRDefault="001E40E8"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Средство индивидуальной защиты органов дыхания,</w:t>
            </w:r>
            <w:r w:rsidR="00715782" w:rsidRPr="002A2AC5">
              <w:rPr>
                <w:rFonts w:ascii="Times New Roman" w:hAnsi="Times New Roman" w:cs="Times New Roman"/>
                <w:sz w:val="24"/>
                <w:szCs w:val="24"/>
              </w:rPr>
              <w:t xml:space="preserve"> фильтрующее</w:t>
            </w:r>
          </w:p>
        </w:tc>
        <w:tc>
          <w:tcPr>
            <w:tcW w:w="1320" w:type="pct"/>
            <w:shd w:val="clear" w:color="auto" w:fill="auto"/>
          </w:tcPr>
          <w:p w14:paraId="142AF32B"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до износа</w:t>
            </w:r>
          </w:p>
        </w:tc>
      </w:tr>
      <w:tr w:rsidR="00715782" w:rsidRPr="002A2AC5" w14:paraId="33E79B33" w14:textId="77777777" w:rsidTr="006F3ED9">
        <w:tc>
          <w:tcPr>
            <w:tcW w:w="313" w:type="pct"/>
            <w:vMerge w:val="restart"/>
            <w:shd w:val="clear" w:color="auto" w:fill="auto"/>
          </w:tcPr>
          <w:p w14:paraId="219721C3"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lastRenderedPageBreak/>
              <w:t>3.</w:t>
            </w:r>
          </w:p>
        </w:tc>
        <w:tc>
          <w:tcPr>
            <w:tcW w:w="1634" w:type="pct"/>
            <w:vMerge w:val="restart"/>
            <w:shd w:val="clear" w:color="auto" w:fill="auto"/>
          </w:tcPr>
          <w:p w14:paraId="3DF70A36"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Уборщик служебных помещений</w:t>
            </w:r>
          </w:p>
        </w:tc>
        <w:tc>
          <w:tcPr>
            <w:tcW w:w="1733" w:type="pct"/>
            <w:shd w:val="clear" w:color="auto" w:fill="auto"/>
          </w:tcPr>
          <w:p w14:paraId="494F8153"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Костюм для защиты от механических воздействий (истирания)</w:t>
            </w:r>
          </w:p>
        </w:tc>
        <w:tc>
          <w:tcPr>
            <w:tcW w:w="1320" w:type="pct"/>
            <w:shd w:val="clear" w:color="auto" w:fill="auto"/>
          </w:tcPr>
          <w:p w14:paraId="0A21207A"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1шт.</w:t>
            </w:r>
          </w:p>
        </w:tc>
      </w:tr>
      <w:tr w:rsidR="00715782" w:rsidRPr="002A2AC5" w14:paraId="145CFDEF" w14:textId="77777777" w:rsidTr="006F3ED9">
        <w:tc>
          <w:tcPr>
            <w:tcW w:w="313" w:type="pct"/>
            <w:vMerge/>
            <w:shd w:val="clear" w:color="auto" w:fill="auto"/>
          </w:tcPr>
          <w:p w14:paraId="5739B3D1"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634" w:type="pct"/>
            <w:vMerge/>
            <w:shd w:val="clear" w:color="auto" w:fill="auto"/>
          </w:tcPr>
          <w:p w14:paraId="5BB42CEB"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733" w:type="pct"/>
            <w:shd w:val="clear" w:color="auto" w:fill="auto"/>
          </w:tcPr>
          <w:p w14:paraId="7A92D94A" w14:textId="04DD664C" w:rsidR="00715782" w:rsidRPr="002A2AC5" w:rsidRDefault="00715782" w:rsidP="00C80648">
            <w:pPr>
              <w:pStyle w:val="Default"/>
              <w:jc w:val="center"/>
            </w:pPr>
            <w:r w:rsidRPr="002A2AC5">
              <w:rPr>
                <w:sz w:val="23"/>
                <w:szCs w:val="23"/>
              </w:rPr>
              <w:t>Обувь специальная для защиты от механических воздействий (ударов) и от скольжения</w:t>
            </w:r>
          </w:p>
        </w:tc>
        <w:tc>
          <w:tcPr>
            <w:tcW w:w="1320" w:type="pct"/>
            <w:shd w:val="clear" w:color="auto" w:fill="auto"/>
          </w:tcPr>
          <w:p w14:paraId="6EA6E99C"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1пара.</w:t>
            </w:r>
          </w:p>
        </w:tc>
      </w:tr>
      <w:tr w:rsidR="00715782" w:rsidRPr="002A2AC5" w14:paraId="725408AA" w14:textId="77777777" w:rsidTr="006F3ED9">
        <w:trPr>
          <w:trHeight w:val="735"/>
        </w:trPr>
        <w:tc>
          <w:tcPr>
            <w:tcW w:w="313" w:type="pct"/>
            <w:vMerge/>
            <w:shd w:val="clear" w:color="auto" w:fill="auto"/>
          </w:tcPr>
          <w:p w14:paraId="4E8681D4"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634" w:type="pct"/>
            <w:vMerge/>
            <w:shd w:val="clear" w:color="auto" w:fill="auto"/>
          </w:tcPr>
          <w:p w14:paraId="192F9136"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733" w:type="pct"/>
            <w:shd w:val="clear" w:color="auto" w:fill="auto"/>
          </w:tcPr>
          <w:p w14:paraId="50E28D5F" w14:textId="77777777" w:rsidR="00715782" w:rsidRPr="002A2AC5" w:rsidRDefault="00715782" w:rsidP="006F3ED9">
            <w:pPr>
              <w:pStyle w:val="aa"/>
              <w:spacing w:after="0" w:line="240" w:lineRule="auto"/>
              <w:ind w:left="0"/>
              <w:jc w:val="center"/>
              <w:rPr>
                <w:rFonts w:ascii="Times New Roman" w:hAnsi="Times New Roman" w:cs="Times New Roman"/>
                <w:sz w:val="24"/>
                <w:szCs w:val="24"/>
              </w:rPr>
            </w:pPr>
            <w:r w:rsidRPr="002A2AC5">
              <w:rPr>
                <w:rFonts w:ascii="Times New Roman" w:hAnsi="Times New Roman" w:cs="Times New Roman"/>
                <w:sz w:val="24"/>
                <w:szCs w:val="24"/>
              </w:rPr>
              <w:t>Перчатки для защиты от механических воздействий (истирания)</w:t>
            </w:r>
          </w:p>
        </w:tc>
        <w:tc>
          <w:tcPr>
            <w:tcW w:w="1320" w:type="pct"/>
            <w:shd w:val="clear" w:color="auto" w:fill="auto"/>
          </w:tcPr>
          <w:p w14:paraId="1E565DAA"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12шт.</w:t>
            </w:r>
          </w:p>
        </w:tc>
      </w:tr>
      <w:tr w:rsidR="00715782" w:rsidRPr="002A2AC5" w14:paraId="11337A1B" w14:textId="77777777" w:rsidTr="00C80648">
        <w:trPr>
          <w:trHeight w:val="680"/>
        </w:trPr>
        <w:tc>
          <w:tcPr>
            <w:tcW w:w="313" w:type="pct"/>
            <w:vMerge/>
            <w:shd w:val="clear" w:color="auto" w:fill="auto"/>
          </w:tcPr>
          <w:p w14:paraId="1CDD4DA8"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634" w:type="pct"/>
            <w:vMerge/>
            <w:shd w:val="clear" w:color="auto" w:fill="auto"/>
          </w:tcPr>
          <w:p w14:paraId="70F8EF15"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p>
        </w:tc>
        <w:tc>
          <w:tcPr>
            <w:tcW w:w="1733" w:type="pct"/>
            <w:shd w:val="clear" w:color="auto" w:fill="auto"/>
          </w:tcPr>
          <w:p w14:paraId="23016E75" w14:textId="2A76ED5D" w:rsidR="00715782" w:rsidRPr="002A2AC5" w:rsidRDefault="00715782" w:rsidP="00C80648">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Головной убор для защиты от общих производственных загрязнений</w:t>
            </w:r>
          </w:p>
        </w:tc>
        <w:tc>
          <w:tcPr>
            <w:tcW w:w="1320" w:type="pct"/>
            <w:shd w:val="clear" w:color="auto" w:fill="auto"/>
          </w:tcPr>
          <w:p w14:paraId="08F7458A" w14:textId="77777777" w:rsidR="00715782" w:rsidRPr="002A2AC5" w:rsidRDefault="00715782" w:rsidP="006F3ED9">
            <w:pPr>
              <w:pStyle w:val="aa"/>
              <w:spacing w:after="0" w:line="240" w:lineRule="auto"/>
              <w:ind w:left="0"/>
              <w:jc w:val="center"/>
              <w:rPr>
                <w:rFonts w:ascii="Times New Roman" w:hAnsi="Times New Roman" w:cs="Times New Roman"/>
                <w:sz w:val="24"/>
                <w:szCs w:val="24"/>
              </w:rPr>
            </w:pPr>
            <w:r w:rsidRPr="002A2AC5">
              <w:rPr>
                <w:rFonts w:ascii="Times New Roman" w:hAnsi="Times New Roman" w:cs="Times New Roman"/>
                <w:sz w:val="24"/>
                <w:szCs w:val="24"/>
              </w:rPr>
              <w:t>1шт.</w:t>
            </w:r>
          </w:p>
        </w:tc>
      </w:tr>
      <w:tr w:rsidR="00715782" w:rsidRPr="002A2AC5" w14:paraId="4A6B0BE8" w14:textId="77777777" w:rsidTr="006F3ED9">
        <w:trPr>
          <w:trHeight w:val="735"/>
        </w:trPr>
        <w:tc>
          <w:tcPr>
            <w:tcW w:w="313" w:type="pct"/>
            <w:vMerge w:val="restart"/>
            <w:shd w:val="clear" w:color="auto" w:fill="auto"/>
          </w:tcPr>
          <w:p w14:paraId="7EE00F68"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4</w:t>
            </w:r>
          </w:p>
        </w:tc>
        <w:tc>
          <w:tcPr>
            <w:tcW w:w="1634" w:type="pct"/>
            <w:vMerge w:val="restart"/>
            <w:shd w:val="clear" w:color="auto" w:fill="auto"/>
          </w:tcPr>
          <w:p w14:paraId="74BC126C"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Кладовщик</w:t>
            </w:r>
          </w:p>
        </w:tc>
        <w:tc>
          <w:tcPr>
            <w:tcW w:w="1733" w:type="pct"/>
            <w:shd w:val="clear" w:color="auto" w:fill="auto"/>
          </w:tcPr>
          <w:p w14:paraId="6E1BACFF" w14:textId="77777777" w:rsidR="00715782" w:rsidRPr="002A2AC5" w:rsidRDefault="00715782" w:rsidP="006F3ED9">
            <w:pPr>
              <w:pStyle w:val="aa"/>
              <w:spacing w:after="0" w:line="240" w:lineRule="auto"/>
              <w:ind w:left="0"/>
              <w:jc w:val="center"/>
              <w:rPr>
                <w:rFonts w:ascii="Times New Roman" w:hAnsi="Times New Roman" w:cs="Times New Roman"/>
                <w:sz w:val="24"/>
                <w:szCs w:val="24"/>
              </w:rPr>
            </w:pPr>
            <w:r w:rsidRPr="002A2AC5">
              <w:rPr>
                <w:rFonts w:ascii="Times New Roman" w:hAnsi="Times New Roman" w:cs="Times New Roman"/>
                <w:sz w:val="24"/>
                <w:szCs w:val="24"/>
              </w:rPr>
              <w:t>Костюм для защиты от общих производственных загрязнений</w:t>
            </w:r>
          </w:p>
        </w:tc>
        <w:tc>
          <w:tcPr>
            <w:tcW w:w="1320" w:type="pct"/>
            <w:shd w:val="clear" w:color="auto" w:fill="auto"/>
          </w:tcPr>
          <w:p w14:paraId="36C8A4E7" w14:textId="77777777" w:rsidR="00715782" w:rsidRPr="002A2AC5" w:rsidRDefault="00715782" w:rsidP="006F3ED9">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1</w:t>
            </w:r>
          </w:p>
        </w:tc>
      </w:tr>
      <w:tr w:rsidR="00C80648" w:rsidRPr="002A2AC5" w14:paraId="0B387ABA" w14:textId="77777777" w:rsidTr="006F3ED9">
        <w:trPr>
          <w:trHeight w:val="735"/>
        </w:trPr>
        <w:tc>
          <w:tcPr>
            <w:tcW w:w="313" w:type="pct"/>
            <w:vMerge/>
            <w:shd w:val="clear" w:color="auto" w:fill="auto"/>
          </w:tcPr>
          <w:p w14:paraId="229EB615" w14:textId="77777777" w:rsidR="00C80648" w:rsidRPr="002A2AC5" w:rsidRDefault="00C80648" w:rsidP="00C80648">
            <w:pPr>
              <w:pStyle w:val="aa"/>
              <w:spacing w:after="0" w:line="240" w:lineRule="auto"/>
              <w:ind w:left="0"/>
              <w:contextualSpacing w:val="0"/>
              <w:jc w:val="center"/>
              <w:rPr>
                <w:rFonts w:ascii="Times New Roman" w:hAnsi="Times New Roman" w:cs="Times New Roman"/>
                <w:sz w:val="24"/>
                <w:szCs w:val="24"/>
              </w:rPr>
            </w:pPr>
          </w:p>
        </w:tc>
        <w:tc>
          <w:tcPr>
            <w:tcW w:w="1634" w:type="pct"/>
            <w:vMerge/>
            <w:shd w:val="clear" w:color="auto" w:fill="auto"/>
          </w:tcPr>
          <w:p w14:paraId="3DBBF861" w14:textId="77777777" w:rsidR="00C80648" w:rsidRPr="002A2AC5" w:rsidRDefault="00C80648" w:rsidP="00C80648">
            <w:pPr>
              <w:pStyle w:val="aa"/>
              <w:spacing w:after="0" w:line="240" w:lineRule="auto"/>
              <w:ind w:left="0"/>
              <w:contextualSpacing w:val="0"/>
              <w:jc w:val="center"/>
              <w:rPr>
                <w:rFonts w:ascii="Times New Roman" w:hAnsi="Times New Roman" w:cs="Times New Roman"/>
                <w:sz w:val="24"/>
                <w:szCs w:val="24"/>
              </w:rPr>
            </w:pPr>
          </w:p>
        </w:tc>
        <w:tc>
          <w:tcPr>
            <w:tcW w:w="1733" w:type="pct"/>
            <w:shd w:val="clear" w:color="auto" w:fill="auto"/>
          </w:tcPr>
          <w:p w14:paraId="6F347648" w14:textId="5568F20D" w:rsidR="00C80648" w:rsidRPr="00C80648" w:rsidRDefault="00C80648" w:rsidP="00C80648">
            <w:pPr>
              <w:pStyle w:val="aa"/>
              <w:spacing w:after="0" w:line="240" w:lineRule="auto"/>
              <w:ind w:left="0"/>
              <w:jc w:val="center"/>
              <w:rPr>
                <w:rFonts w:ascii="Times New Roman" w:hAnsi="Times New Roman" w:cs="Times New Roman"/>
                <w:sz w:val="24"/>
                <w:szCs w:val="24"/>
              </w:rPr>
            </w:pPr>
            <w:r w:rsidRPr="00C80648">
              <w:rPr>
                <w:rFonts w:ascii="Times New Roman" w:hAnsi="Times New Roman" w:cs="Times New Roman"/>
                <w:sz w:val="24"/>
                <w:szCs w:val="24"/>
              </w:rPr>
              <w:t>Обувь специальная для защиты от механических воздействий (ударов)</w:t>
            </w:r>
          </w:p>
        </w:tc>
        <w:tc>
          <w:tcPr>
            <w:tcW w:w="1320" w:type="pct"/>
            <w:shd w:val="clear" w:color="auto" w:fill="auto"/>
          </w:tcPr>
          <w:p w14:paraId="4AAA8837" w14:textId="6478E376" w:rsidR="00C80648" w:rsidRPr="00C80648" w:rsidRDefault="00C80648" w:rsidP="00C80648">
            <w:pPr>
              <w:pStyle w:val="aa"/>
              <w:spacing w:after="0" w:line="240" w:lineRule="auto"/>
              <w:ind w:left="0"/>
              <w:contextualSpacing w:val="0"/>
              <w:jc w:val="center"/>
              <w:rPr>
                <w:rFonts w:ascii="Times New Roman" w:hAnsi="Times New Roman" w:cs="Times New Roman"/>
                <w:sz w:val="24"/>
                <w:szCs w:val="24"/>
              </w:rPr>
            </w:pPr>
            <w:r w:rsidRPr="00C80648">
              <w:rPr>
                <w:rFonts w:ascii="Times New Roman" w:hAnsi="Times New Roman" w:cs="Times New Roman"/>
                <w:sz w:val="24"/>
                <w:szCs w:val="24"/>
              </w:rPr>
              <w:t>1пара</w:t>
            </w:r>
          </w:p>
        </w:tc>
      </w:tr>
      <w:tr w:rsidR="00C80648" w:rsidRPr="002A2AC5" w14:paraId="00142A44" w14:textId="77777777" w:rsidTr="006F3ED9">
        <w:trPr>
          <w:trHeight w:val="255"/>
        </w:trPr>
        <w:tc>
          <w:tcPr>
            <w:tcW w:w="313" w:type="pct"/>
            <w:vMerge/>
            <w:shd w:val="clear" w:color="auto" w:fill="auto"/>
          </w:tcPr>
          <w:p w14:paraId="5274A507" w14:textId="77777777" w:rsidR="00C80648" w:rsidRPr="002A2AC5" w:rsidRDefault="00C80648" w:rsidP="00C80648">
            <w:pPr>
              <w:pStyle w:val="aa"/>
              <w:spacing w:after="0" w:line="240" w:lineRule="auto"/>
              <w:ind w:left="0"/>
              <w:contextualSpacing w:val="0"/>
              <w:jc w:val="center"/>
              <w:rPr>
                <w:rFonts w:ascii="Times New Roman" w:hAnsi="Times New Roman" w:cs="Times New Roman"/>
                <w:sz w:val="24"/>
                <w:szCs w:val="24"/>
              </w:rPr>
            </w:pPr>
          </w:p>
        </w:tc>
        <w:tc>
          <w:tcPr>
            <w:tcW w:w="1634" w:type="pct"/>
            <w:vMerge/>
            <w:shd w:val="clear" w:color="auto" w:fill="auto"/>
          </w:tcPr>
          <w:p w14:paraId="5FEBDB5A" w14:textId="77777777" w:rsidR="00C80648" w:rsidRPr="002A2AC5" w:rsidRDefault="00C80648" w:rsidP="00C80648">
            <w:pPr>
              <w:pStyle w:val="aa"/>
              <w:spacing w:after="0" w:line="240" w:lineRule="auto"/>
              <w:ind w:left="0"/>
              <w:contextualSpacing w:val="0"/>
              <w:jc w:val="center"/>
              <w:rPr>
                <w:rFonts w:ascii="Times New Roman" w:hAnsi="Times New Roman" w:cs="Times New Roman"/>
                <w:sz w:val="24"/>
                <w:szCs w:val="24"/>
              </w:rPr>
            </w:pPr>
          </w:p>
        </w:tc>
        <w:tc>
          <w:tcPr>
            <w:tcW w:w="1733" w:type="pct"/>
            <w:shd w:val="clear" w:color="auto" w:fill="auto"/>
          </w:tcPr>
          <w:p w14:paraId="34B5EF06" w14:textId="3C82E6CF" w:rsidR="00C80648" w:rsidRPr="002A2AC5" w:rsidRDefault="00C80648" w:rsidP="00C80648">
            <w:pPr>
              <w:pStyle w:val="Default"/>
              <w:jc w:val="center"/>
            </w:pPr>
            <w:r w:rsidRPr="002A2AC5">
              <w:rPr>
                <w:sz w:val="23"/>
                <w:szCs w:val="23"/>
              </w:rPr>
              <w:t xml:space="preserve">Перчатки для защиты от механических воздействий (истирания) </w:t>
            </w:r>
          </w:p>
        </w:tc>
        <w:tc>
          <w:tcPr>
            <w:tcW w:w="1320" w:type="pct"/>
            <w:shd w:val="clear" w:color="auto" w:fill="auto"/>
          </w:tcPr>
          <w:p w14:paraId="429F9B43" w14:textId="77777777" w:rsidR="00C80648" w:rsidRPr="002A2AC5" w:rsidRDefault="00C80648" w:rsidP="00C80648">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12 пар</w:t>
            </w:r>
          </w:p>
        </w:tc>
      </w:tr>
    </w:tbl>
    <w:p w14:paraId="20A62CC6" w14:textId="77777777" w:rsidR="00715782" w:rsidRPr="002A2AC5" w:rsidRDefault="00715782" w:rsidP="00715782">
      <w:pPr>
        <w:pStyle w:val="aa"/>
        <w:jc w:val="center"/>
        <w:rPr>
          <w:rFonts w:ascii="Times New Roman" w:hAnsi="Times New Roman" w:cs="Times New Roman"/>
          <w:b/>
          <w:sz w:val="24"/>
          <w:szCs w:val="24"/>
        </w:rPr>
      </w:pPr>
    </w:p>
    <w:p w14:paraId="27DCA6F6" w14:textId="77777777" w:rsidR="000D10CA" w:rsidRPr="002A2AC5" w:rsidRDefault="000D10CA" w:rsidP="000D10CA">
      <w:pPr>
        <w:pStyle w:val="aa"/>
        <w:jc w:val="center"/>
        <w:rPr>
          <w:rFonts w:ascii="Times New Roman" w:hAnsi="Times New Roman" w:cs="Times New Roman"/>
          <w:b/>
          <w:sz w:val="24"/>
          <w:szCs w:val="24"/>
        </w:rPr>
      </w:pPr>
    </w:p>
    <w:p w14:paraId="40B270D3" w14:textId="6B1C2098" w:rsidR="000D10CA" w:rsidRPr="002A2AC5" w:rsidRDefault="00770611" w:rsidP="00770611">
      <w:pPr>
        <w:pStyle w:val="aa"/>
        <w:spacing w:after="0" w:line="240" w:lineRule="auto"/>
        <w:ind w:left="0"/>
        <w:jc w:val="center"/>
        <w:rPr>
          <w:rFonts w:ascii="Times New Roman" w:hAnsi="Times New Roman" w:cs="Times New Roman"/>
          <w:b/>
          <w:sz w:val="24"/>
          <w:szCs w:val="24"/>
        </w:rPr>
      </w:pPr>
      <w:r w:rsidRPr="002A2AC5">
        <w:rPr>
          <w:rFonts w:ascii="Times New Roman" w:hAnsi="Times New Roman" w:cs="Times New Roman"/>
          <w:b/>
          <w:sz w:val="24"/>
          <w:szCs w:val="24"/>
        </w:rPr>
        <w:t xml:space="preserve">2. </w:t>
      </w:r>
      <w:r w:rsidR="000D10CA" w:rsidRPr="002A2AC5">
        <w:rPr>
          <w:rFonts w:ascii="Times New Roman" w:hAnsi="Times New Roman" w:cs="Times New Roman"/>
          <w:b/>
          <w:sz w:val="24"/>
          <w:szCs w:val="24"/>
        </w:rPr>
        <w:t>НОРМЫ</w:t>
      </w:r>
    </w:p>
    <w:p w14:paraId="189F24E6" w14:textId="77777777" w:rsidR="000D10CA" w:rsidRPr="002A2AC5" w:rsidRDefault="000D10CA" w:rsidP="00770611">
      <w:pPr>
        <w:pStyle w:val="aa"/>
        <w:spacing w:after="0"/>
        <w:ind w:left="0"/>
        <w:jc w:val="center"/>
        <w:rPr>
          <w:rFonts w:ascii="Times New Roman" w:hAnsi="Times New Roman" w:cs="Times New Roman"/>
          <w:b/>
          <w:sz w:val="24"/>
          <w:szCs w:val="24"/>
        </w:rPr>
      </w:pPr>
      <w:r w:rsidRPr="002A2AC5">
        <w:rPr>
          <w:rFonts w:ascii="Times New Roman" w:hAnsi="Times New Roman" w:cs="Times New Roman"/>
          <w:b/>
          <w:sz w:val="24"/>
          <w:szCs w:val="24"/>
        </w:rPr>
        <w:t>бесплатной выдачи работникам смывающих и обезвреживающих средств,</w:t>
      </w:r>
    </w:p>
    <w:p w14:paraId="2C5741A8" w14:textId="77777777" w:rsidR="000D10CA" w:rsidRPr="002A2AC5" w:rsidRDefault="000D10CA" w:rsidP="00770611">
      <w:pPr>
        <w:pStyle w:val="aa"/>
        <w:spacing w:after="0"/>
        <w:ind w:left="0"/>
        <w:jc w:val="center"/>
        <w:rPr>
          <w:rFonts w:ascii="Times New Roman" w:hAnsi="Times New Roman" w:cs="Times New Roman"/>
          <w:b/>
          <w:sz w:val="24"/>
          <w:szCs w:val="24"/>
        </w:rPr>
      </w:pPr>
      <w:r w:rsidRPr="002A2AC5">
        <w:rPr>
          <w:rFonts w:ascii="Times New Roman" w:hAnsi="Times New Roman" w:cs="Times New Roman"/>
          <w:b/>
          <w:sz w:val="24"/>
          <w:szCs w:val="24"/>
        </w:rPr>
        <w:t>условия их выдачи</w:t>
      </w:r>
    </w:p>
    <w:p w14:paraId="2A7E830E" w14:textId="77777777" w:rsidR="000D10CA" w:rsidRPr="002A2AC5" w:rsidRDefault="000D10CA" w:rsidP="000D10CA">
      <w:pPr>
        <w:pStyle w:val="aa"/>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3422"/>
        <w:gridCol w:w="3587"/>
        <w:gridCol w:w="1751"/>
      </w:tblGrid>
      <w:tr w:rsidR="000D10CA" w:rsidRPr="002A2AC5" w14:paraId="78B3553D" w14:textId="77777777" w:rsidTr="00C80648">
        <w:trPr>
          <w:trHeight w:val="737"/>
        </w:trPr>
        <w:tc>
          <w:tcPr>
            <w:tcW w:w="313" w:type="pct"/>
            <w:vAlign w:val="center"/>
          </w:tcPr>
          <w:p w14:paraId="52766C54" w14:textId="77777777" w:rsidR="000D10CA" w:rsidRPr="002A2AC5" w:rsidRDefault="000D10CA" w:rsidP="00C80648">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w:t>
            </w:r>
          </w:p>
          <w:p w14:paraId="2426ADDB" w14:textId="77777777" w:rsidR="000D10CA" w:rsidRPr="002A2AC5" w:rsidRDefault="000D10CA" w:rsidP="00C80648">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п/п</w:t>
            </w:r>
          </w:p>
        </w:tc>
        <w:tc>
          <w:tcPr>
            <w:tcW w:w="1831" w:type="pct"/>
            <w:vAlign w:val="center"/>
          </w:tcPr>
          <w:p w14:paraId="7AE86E24" w14:textId="77777777" w:rsidR="000D10CA" w:rsidRPr="002A2AC5" w:rsidRDefault="000D10CA" w:rsidP="00C80648">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Виды смывающих и обезвреживающих средств</w:t>
            </w:r>
          </w:p>
        </w:tc>
        <w:tc>
          <w:tcPr>
            <w:tcW w:w="1919" w:type="pct"/>
            <w:vAlign w:val="center"/>
          </w:tcPr>
          <w:p w14:paraId="41D65523" w14:textId="77777777" w:rsidR="000D10CA" w:rsidRPr="002A2AC5" w:rsidRDefault="000D10CA" w:rsidP="00C80648">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Наименование работ и производственных факторов</w:t>
            </w:r>
          </w:p>
        </w:tc>
        <w:tc>
          <w:tcPr>
            <w:tcW w:w="937" w:type="pct"/>
            <w:vAlign w:val="center"/>
          </w:tcPr>
          <w:p w14:paraId="568CF582" w14:textId="77777777" w:rsidR="000D10CA" w:rsidRPr="002A2AC5" w:rsidRDefault="000D10CA" w:rsidP="00C80648">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Норма выдачи на 1 месяц</w:t>
            </w:r>
          </w:p>
        </w:tc>
      </w:tr>
      <w:tr w:rsidR="000D10CA" w:rsidRPr="002A2AC5" w14:paraId="060C8EFB" w14:textId="77777777" w:rsidTr="00F36723">
        <w:tc>
          <w:tcPr>
            <w:tcW w:w="313" w:type="pct"/>
          </w:tcPr>
          <w:p w14:paraId="12D9FD46" w14:textId="77777777" w:rsidR="000D10CA" w:rsidRPr="002A2AC5" w:rsidRDefault="000D10CA" w:rsidP="00C80648">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1.</w:t>
            </w:r>
          </w:p>
        </w:tc>
        <w:tc>
          <w:tcPr>
            <w:tcW w:w="1831" w:type="pct"/>
          </w:tcPr>
          <w:p w14:paraId="4FD62080" w14:textId="77777777" w:rsidR="000D10CA" w:rsidRPr="002A2AC5" w:rsidRDefault="000D10CA" w:rsidP="00C80648">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Мыло</w:t>
            </w:r>
          </w:p>
        </w:tc>
        <w:tc>
          <w:tcPr>
            <w:tcW w:w="1919" w:type="pct"/>
          </w:tcPr>
          <w:p w14:paraId="64A99F92" w14:textId="77777777" w:rsidR="000D10CA" w:rsidRPr="002A2AC5" w:rsidRDefault="000D10CA" w:rsidP="00C80648">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Работы, связанные с загрязнением</w:t>
            </w:r>
          </w:p>
        </w:tc>
        <w:tc>
          <w:tcPr>
            <w:tcW w:w="937" w:type="pct"/>
          </w:tcPr>
          <w:p w14:paraId="5A5B9268" w14:textId="35C5A5D3" w:rsidR="000D10CA" w:rsidRPr="002A2AC5" w:rsidRDefault="00BE7736" w:rsidP="00C80648">
            <w:pPr>
              <w:pStyle w:val="aa"/>
              <w:spacing w:after="0" w:line="240" w:lineRule="auto"/>
              <w:ind w:left="0"/>
              <w:contextualSpacing w:val="0"/>
              <w:jc w:val="center"/>
              <w:rPr>
                <w:rFonts w:ascii="Times New Roman" w:hAnsi="Times New Roman" w:cs="Times New Roman"/>
                <w:sz w:val="24"/>
                <w:szCs w:val="24"/>
              </w:rPr>
            </w:pPr>
            <w:r w:rsidRPr="002A2AC5">
              <w:rPr>
                <w:rFonts w:ascii="Times New Roman" w:hAnsi="Times New Roman" w:cs="Times New Roman"/>
                <w:sz w:val="24"/>
                <w:szCs w:val="24"/>
              </w:rPr>
              <w:t>2</w:t>
            </w:r>
            <w:r w:rsidR="000D10CA" w:rsidRPr="002A2AC5">
              <w:rPr>
                <w:rFonts w:ascii="Times New Roman" w:hAnsi="Times New Roman" w:cs="Times New Roman"/>
                <w:sz w:val="24"/>
                <w:szCs w:val="24"/>
              </w:rPr>
              <w:t>00 г</w:t>
            </w:r>
            <w:r w:rsidRPr="002A2AC5">
              <w:rPr>
                <w:rFonts w:ascii="Times New Roman" w:hAnsi="Times New Roman" w:cs="Times New Roman"/>
                <w:sz w:val="24"/>
                <w:szCs w:val="24"/>
              </w:rPr>
              <w:t xml:space="preserve"> твёрдого туалетного мыла или 250 мл. жидк</w:t>
            </w:r>
            <w:r w:rsidR="00F36723" w:rsidRPr="002A2AC5">
              <w:rPr>
                <w:rFonts w:ascii="Times New Roman" w:hAnsi="Times New Roman" w:cs="Times New Roman"/>
                <w:sz w:val="24"/>
                <w:szCs w:val="24"/>
              </w:rPr>
              <w:t>их</w:t>
            </w:r>
            <w:r w:rsidRPr="002A2AC5">
              <w:rPr>
                <w:rFonts w:ascii="Times New Roman" w:hAnsi="Times New Roman" w:cs="Times New Roman"/>
                <w:sz w:val="24"/>
                <w:szCs w:val="24"/>
              </w:rPr>
              <w:t xml:space="preserve"> моющ</w:t>
            </w:r>
            <w:r w:rsidR="00F36723" w:rsidRPr="002A2AC5">
              <w:rPr>
                <w:rFonts w:ascii="Times New Roman" w:hAnsi="Times New Roman" w:cs="Times New Roman"/>
                <w:sz w:val="24"/>
                <w:szCs w:val="24"/>
              </w:rPr>
              <w:t>их</w:t>
            </w:r>
            <w:r w:rsidRPr="002A2AC5">
              <w:rPr>
                <w:rFonts w:ascii="Times New Roman" w:hAnsi="Times New Roman" w:cs="Times New Roman"/>
                <w:sz w:val="24"/>
                <w:szCs w:val="24"/>
              </w:rPr>
              <w:t xml:space="preserve"> средст</w:t>
            </w:r>
            <w:r w:rsidR="00F36723" w:rsidRPr="002A2AC5">
              <w:rPr>
                <w:rFonts w:ascii="Times New Roman" w:hAnsi="Times New Roman" w:cs="Times New Roman"/>
                <w:sz w:val="24"/>
                <w:szCs w:val="24"/>
              </w:rPr>
              <w:t>в.</w:t>
            </w:r>
          </w:p>
        </w:tc>
      </w:tr>
      <w:tr w:rsidR="00F36723" w:rsidRPr="002A2AC5" w14:paraId="67510B3A" w14:textId="77777777" w:rsidTr="00C80648">
        <w:trPr>
          <w:trHeight w:val="586"/>
        </w:trPr>
        <w:tc>
          <w:tcPr>
            <w:tcW w:w="5000" w:type="pct"/>
            <w:gridSpan w:val="4"/>
          </w:tcPr>
          <w:p w14:paraId="11E05CB3" w14:textId="4A2FC9BE" w:rsidR="00F36723" w:rsidRPr="002A2AC5" w:rsidRDefault="00F36723" w:rsidP="00C80648">
            <w:pPr>
              <w:pStyle w:val="aa"/>
              <w:spacing w:after="0" w:line="240" w:lineRule="auto"/>
              <w:ind w:left="0"/>
              <w:contextualSpacing w:val="0"/>
              <w:jc w:val="center"/>
              <w:rPr>
                <w:rFonts w:ascii="Times New Roman" w:hAnsi="Times New Roman" w:cs="Times New Roman"/>
                <w:b/>
                <w:sz w:val="24"/>
                <w:szCs w:val="24"/>
              </w:rPr>
            </w:pPr>
            <w:r w:rsidRPr="002A2AC5">
              <w:rPr>
                <w:rFonts w:ascii="Times New Roman" w:hAnsi="Times New Roman" w:cs="Times New Roman"/>
                <w:b/>
                <w:sz w:val="24"/>
                <w:szCs w:val="24"/>
              </w:rPr>
              <w:t xml:space="preserve">Работодатель в </w:t>
            </w:r>
            <w:r w:rsidR="00C80648" w:rsidRPr="002A2AC5">
              <w:rPr>
                <w:rFonts w:ascii="Times New Roman" w:hAnsi="Times New Roman" w:cs="Times New Roman"/>
                <w:b/>
                <w:sz w:val="24"/>
                <w:szCs w:val="24"/>
              </w:rPr>
              <w:t>праве не</w:t>
            </w:r>
            <w:r w:rsidRPr="002A2AC5">
              <w:rPr>
                <w:rFonts w:ascii="Times New Roman" w:hAnsi="Times New Roman" w:cs="Times New Roman"/>
                <w:b/>
                <w:sz w:val="24"/>
                <w:szCs w:val="24"/>
              </w:rPr>
              <w:t xml:space="preserve"> выдавать средства индивидуально, а обеспечить их постоянное наличие в санитарно-бытовых помещениях.</w:t>
            </w:r>
          </w:p>
        </w:tc>
      </w:tr>
    </w:tbl>
    <w:p w14:paraId="2AD5D594" w14:textId="77777777" w:rsidR="000D10CA" w:rsidRPr="002A2AC5" w:rsidRDefault="000D10CA" w:rsidP="000D10CA">
      <w:pPr>
        <w:pStyle w:val="aa"/>
        <w:jc w:val="center"/>
        <w:rPr>
          <w:rFonts w:ascii="Times New Roman" w:hAnsi="Times New Roman" w:cs="Times New Roman"/>
          <w:sz w:val="24"/>
          <w:szCs w:val="24"/>
        </w:rPr>
      </w:pPr>
    </w:p>
    <w:p w14:paraId="686F508D" w14:textId="77777777" w:rsidR="000D10CA" w:rsidRPr="002A2AC5" w:rsidRDefault="000D10CA" w:rsidP="000D10CA">
      <w:pPr>
        <w:pStyle w:val="aa"/>
        <w:jc w:val="center"/>
        <w:rPr>
          <w:rFonts w:ascii="Times New Roman" w:hAnsi="Times New Roman" w:cs="Times New Roman"/>
          <w:sz w:val="24"/>
          <w:szCs w:val="24"/>
        </w:rPr>
      </w:pPr>
    </w:p>
    <w:p w14:paraId="11721D7F" w14:textId="39F168FA" w:rsidR="000D10CA" w:rsidRPr="002A2AC5" w:rsidRDefault="00770611" w:rsidP="00770611">
      <w:pPr>
        <w:pStyle w:val="aa"/>
        <w:spacing w:after="0" w:line="240" w:lineRule="auto"/>
        <w:ind w:left="0"/>
        <w:jc w:val="center"/>
        <w:rPr>
          <w:rFonts w:ascii="Times New Roman" w:hAnsi="Times New Roman" w:cs="Times New Roman"/>
          <w:b/>
          <w:sz w:val="24"/>
          <w:szCs w:val="24"/>
        </w:rPr>
      </w:pPr>
      <w:r w:rsidRPr="002A2AC5">
        <w:rPr>
          <w:rFonts w:ascii="Times New Roman" w:hAnsi="Times New Roman" w:cs="Times New Roman"/>
          <w:b/>
          <w:sz w:val="24"/>
          <w:szCs w:val="24"/>
        </w:rPr>
        <w:t xml:space="preserve">3. </w:t>
      </w:r>
      <w:r w:rsidR="000D10CA" w:rsidRPr="002A2AC5">
        <w:rPr>
          <w:rFonts w:ascii="Times New Roman" w:hAnsi="Times New Roman" w:cs="Times New Roman"/>
          <w:b/>
          <w:sz w:val="24"/>
          <w:szCs w:val="24"/>
        </w:rPr>
        <w:t>ПЕРЕЧЕНЬ</w:t>
      </w:r>
    </w:p>
    <w:p w14:paraId="61E256AB" w14:textId="3ECA3406" w:rsidR="000D10CA" w:rsidRPr="002A2AC5" w:rsidRDefault="000D10CA" w:rsidP="00770611">
      <w:pPr>
        <w:pStyle w:val="aa"/>
        <w:spacing w:after="0"/>
        <w:ind w:left="0"/>
        <w:jc w:val="center"/>
        <w:rPr>
          <w:rFonts w:ascii="Times New Roman" w:hAnsi="Times New Roman" w:cs="Times New Roman"/>
          <w:b/>
          <w:sz w:val="24"/>
          <w:szCs w:val="24"/>
        </w:rPr>
      </w:pPr>
      <w:r w:rsidRPr="002A2AC5">
        <w:rPr>
          <w:rFonts w:ascii="Times New Roman" w:hAnsi="Times New Roman" w:cs="Times New Roman"/>
          <w:b/>
          <w:sz w:val="24"/>
          <w:szCs w:val="24"/>
        </w:rPr>
        <w:t xml:space="preserve">работ и профессий, дающих право </w:t>
      </w:r>
      <w:r w:rsidR="001E40E8" w:rsidRPr="002A2AC5">
        <w:rPr>
          <w:rFonts w:ascii="Times New Roman" w:hAnsi="Times New Roman" w:cs="Times New Roman"/>
          <w:b/>
          <w:sz w:val="24"/>
          <w:szCs w:val="24"/>
        </w:rPr>
        <w:t>на получение,</w:t>
      </w:r>
      <w:r w:rsidRPr="002A2AC5">
        <w:rPr>
          <w:rFonts w:ascii="Times New Roman" w:hAnsi="Times New Roman" w:cs="Times New Roman"/>
          <w:b/>
          <w:sz w:val="24"/>
          <w:szCs w:val="24"/>
        </w:rPr>
        <w:t xml:space="preserve"> бесплатно мыла,</w:t>
      </w:r>
    </w:p>
    <w:p w14:paraId="4323CD8A" w14:textId="77777777" w:rsidR="000D10CA" w:rsidRPr="002A2AC5" w:rsidRDefault="000D10CA" w:rsidP="00770611">
      <w:pPr>
        <w:pStyle w:val="aa"/>
        <w:spacing w:after="0"/>
        <w:ind w:left="0"/>
        <w:jc w:val="center"/>
        <w:rPr>
          <w:rFonts w:ascii="Times New Roman" w:hAnsi="Times New Roman" w:cs="Times New Roman"/>
          <w:b/>
          <w:sz w:val="24"/>
          <w:szCs w:val="24"/>
        </w:rPr>
      </w:pPr>
      <w:r w:rsidRPr="002A2AC5">
        <w:rPr>
          <w:rFonts w:ascii="Times New Roman" w:hAnsi="Times New Roman" w:cs="Times New Roman"/>
          <w:b/>
          <w:sz w:val="24"/>
          <w:szCs w:val="24"/>
        </w:rPr>
        <w:t>смывающих и обезвреживающих средств</w:t>
      </w:r>
    </w:p>
    <w:p w14:paraId="4F9104CB" w14:textId="77777777" w:rsidR="000D10CA" w:rsidRPr="002A2AC5" w:rsidRDefault="000D10CA" w:rsidP="000D10CA">
      <w:pPr>
        <w:pStyle w:val="aa"/>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5254"/>
        <w:gridCol w:w="3400"/>
      </w:tblGrid>
      <w:tr w:rsidR="00770611" w:rsidRPr="002A2AC5" w14:paraId="51F0EB9F" w14:textId="77777777" w:rsidTr="00C80648">
        <w:trPr>
          <w:trHeight w:val="624"/>
        </w:trPr>
        <w:tc>
          <w:tcPr>
            <w:tcW w:w="370" w:type="pct"/>
            <w:vAlign w:val="center"/>
          </w:tcPr>
          <w:p w14:paraId="0971BB89" w14:textId="77777777" w:rsidR="000D10CA" w:rsidRPr="002A2AC5" w:rsidRDefault="000D10CA" w:rsidP="00C80648">
            <w:pPr>
              <w:pStyle w:val="aa"/>
              <w:spacing w:after="0" w:line="240" w:lineRule="auto"/>
              <w:ind w:left="0"/>
              <w:jc w:val="center"/>
              <w:rPr>
                <w:rFonts w:ascii="Times New Roman" w:hAnsi="Times New Roman" w:cs="Times New Roman"/>
                <w:sz w:val="24"/>
                <w:szCs w:val="24"/>
              </w:rPr>
            </w:pPr>
            <w:r w:rsidRPr="002A2AC5">
              <w:rPr>
                <w:rFonts w:ascii="Times New Roman" w:hAnsi="Times New Roman" w:cs="Times New Roman"/>
                <w:sz w:val="24"/>
                <w:szCs w:val="24"/>
              </w:rPr>
              <w:t>№</w:t>
            </w:r>
          </w:p>
          <w:p w14:paraId="6B343DCD" w14:textId="77777777" w:rsidR="000D10CA" w:rsidRPr="002A2AC5" w:rsidRDefault="000D10CA" w:rsidP="00C80648">
            <w:pPr>
              <w:pStyle w:val="aa"/>
              <w:spacing w:after="0" w:line="240" w:lineRule="auto"/>
              <w:ind w:left="0"/>
              <w:jc w:val="center"/>
              <w:rPr>
                <w:rFonts w:ascii="Times New Roman" w:hAnsi="Times New Roman" w:cs="Times New Roman"/>
                <w:sz w:val="24"/>
                <w:szCs w:val="24"/>
              </w:rPr>
            </w:pPr>
            <w:r w:rsidRPr="002A2AC5">
              <w:rPr>
                <w:rFonts w:ascii="Times New Roman" w:hAnsi="Times New Roman" w:cs="Times New Roman"/>
                <w:sz w:val="24"/>
                <w:szCs w:val="24"/>
              </w:rPr>
              <w:t>п/п</w:t>
            </w:r>
          </w:p>
        </w:tc>
        <w:tc>
          <w:tcPr>
            <w:tcW w:w="2811" w:type="pct"/>
            <w:vAlign w:val="center"/>
          </w:tcPr>
          <w:p w14:paraId="4E33C2CE" w14:textId="77777777" w:rsidR="000D10CA" w:rsidRPr="002A2AC5" w:rsidRDefault="000D10CA" w:rsidP="00C80648">
            <w:pPr>
              <w:pStyle w:val="aa"/>
              <w:spacing w:after="0" w:line="240" w:lineRule="auto"/>
              <w:ind w:left="0"/>
              <w:jc w:val="center"/>
              <w:rPr>
                <w:rFonts w:ascii="Times New Roman" w:hAnsi="Times New Roman" w:cs="Times New Roman"/>
                <w:sz w:val="24"/>
                <w:szCs w:val="24"/>
              </w:rPr>
            </w:pPr>
            <w:r w:rsidRPr="002A2AC5">
              <w:rPr>
                <w:rFonts w:ascii="Times New Roman" w:hAnsi="Times New Roman" w:cs="Times New Roman"/>
                <w:sz w:val="24"/>
                <w:szCs w:val="24"/>
              </w:rPr>
              <w:t>Наименование профессии или работы</w:t>
            </w:r>
          </w:p>
        </w:tc>
        <w:tc>
          <w:tcPr>
            <w:tcW w:w="1819" w:type="pct"/>
            <w:vAlign w:val="center"/>
          </w:tcPr>
          <w:p w14:paraId="32C530E1" w14:textId="77777777" w:rsidR="000D10CA" w:rsidRPr="002A2AC5" w:rsidRDefault="000D10CA" w:rsidP="00C80648">
            <w:pPr>
              <w:pStyle w:val="aa"/>
              <w:spacing w:after="0" w:line="240" w:lineRule="auto"/>
              <w:ind w:left="0"/>
              <w:jc w:val="center"/>
              <w:rPr>
                <w:rFonts w:ascii="Times New Roman" w:hAnsi="Times New Roman" w:cs="Times New Roman"/>
                <w:sz w:val="24"/>
                <w:szCs w:val="24"/>
              </w:rPr>
            </w:pPr>
            <w:r w:rsidRPr="002A2AC5">
              <w:rPr>
                <w:rFonts w:ascii="Times New Roman" w:hAnsi="Times New Roman" w:cs="Times New Roman"/>
                <w:sz w:val="24"/>
                <w:szCs w:val="24"/>
              </w:rPr>
              <w:t>Количество работников</w:t>
            </w:r>
          </w:p>
        </w:tc>
      </w:tr>
      <w:tr w:rsidR="00770611" w:rsidRPr="002A2AC5" w14:paraId="4422A57C" w14:textId="77777777" w:rsidTr="00770611">
        <w:trPr>
          <w:trHeight w:val="397"/>
        </w:trPr>
        <w:tc>
          <w:tcPr>
            <w:tcW w:w="370" w:type="pct"/>
          </w:tcPr>
          <w:p w14:paraId="228C2255" w14:textId="77777777" w:rsidR="000D10CA" w:rsidRPr="002A2AC5" w:rsidRDefault="000D10CA" w:rsidP="00770611">
            <w:pPr>
              <w:pStyle w:val="aa"/>
              <w:spacing w:after="0" w:line="240" w:lineRule="auto"/>
              <w:ind w:left="0"/>
              <w:jc w:val="center"/>
              <w:rPr>
                <w:rFonts w:ascii="Times New Roman" w:hAnsi="Times New Roman" w:cs="Times New Roman"/>
                <w:sz w:val="24"/>
                <w:szCs w:val="24"/>
              </w:rPr>
            </w:pPr>
            <w:r w:rsidRPr="002A2AC5">
              <w:rPr>
                <w:rFonts w:ascii="Times New Roman" w:hAnsi="Times New Roman" w:cs="Times New Roman"/>
                <w:sz w:val="24"/>
                <w:szCs w:val="24"/>
              </w:rPr>
              <w:t>1.</w:t>
            </w:r>
          </w:p>
        </w:tc>
        <w:tc>
          <w:tcPr>
            <w:tcW w:w="2811" w:type="pct"/>
          </w:tcPr>
          <w:p w14:paraId="750DDC1C" w14:textId="77777777" w:rsidR="000D10CA" w:rsidRPr="002A2AC5" w:rsidRDefault="000D10CA" w:rsidP="00770611">
            <w:pPr>
              <w:pStyle w:val="aa"/>
              <w:spacing w:after="0" w:line="240" w:lineRule="auto"/>
              <w:ind w:left="0"/>
              <w:jc w:val="center"/>
              <w:rPr>
                <w:rFonts w:ascii="Times New Roman" w:hAnsi="Times New Roman" w:cs="Times New Roman"/>
                <w:sz w:val="24"/>
                <w:szCs w:val="24"/>
              </w:rPr>
            </w:pPr>
            <w:r w:rsidRPr="002A2AC5">
              <w:rPr>
                <w:rFonts w:ascii="Times New Roman" w:hAnsi="Times New Roman" w:cs="Times New Roman"/>
                <w:sz w:val="24"/>
                <w:szCs w:val="24"/>
              </w:rPr>
              <w:t>Уборщик служебных помещений</w:t>
            </w:r>
          </w:p>
        </w:tc>
        <w:tc>
          <w:tcPr>
            <w:tcW w:w="1819" w:type="pct"/>
          </w:tcPr>
          <w:p w14:paraId="2FC21815" w14:textId="77777777" w:rsidR="000D10CA" w:rsidRPr="002A2AC5" w:rsidRDefault="000D10CA" w:rsidP="00770611">
            <w:pPr>
              <w:pStyle w:val="aa"/>
              <w:spacing w:after="0" w:line="240" w:lineRule="auto"/>
              <w:ind w:left="0"/>
              <w:jc w:val="center"/>
              <w:rPr>
                <w:rFonts w:ascii="Times New Roman" w:hAnsi="Times New Roman" w:cs="Times New Roman"/>
                <w:sz w:val="24"/>
                <w:szCs w:val="24"/>
              </w:rPr>
            </w:pPr>
            <w:r w:rsidRPr="002A2AC5">
              <w:rPr>
                <w:rFonts w:ascii="Times New Roman" w:hAnsi="Times New Roman" w:cs="Times New Roman"/>
                <w:sz w:val="24"/>
                <w:szCs w:val="24"/>
              </w:rPr>
              <w:t>2</w:t>
            </w:r>
          </w:p>
        </w:tc>
      </w:tr>
      <w:tr w:rsidR="00770611" w:rsidRPr="002A2AC5" w14:paraId="6CB3857E" w14:textId="77777777" w:rsidTr="00770611">
        <w:trPr>
          <w:trHeight w:val="397"/>
        </w:trPr>
        <w:tc>
          <w:tcPr>
            <w:tcW w:w="370" w:type="pct"/>
          </w:tcPr>
          <w:p w14:paraId="0033674F" w14:textId="77777777" w:rsidR="000D10CA" w:rsidRPr="002A2AC5" w:rsidRDefault="000D10CA" w:rsidP="00770611">
            <w:pPr>
              <w:pStyle w:val="aa"/>
              <w:spacing w:after="0" w:line="240" w:lineRule="auto"/>
              <w:ind w:left="0"/>
              <w:jc w:val="center"/>
              <w:rPr>
                <w:rFonts w:ascii="Times New Roman" w:hAnsi="Times New Roman" w:cs="Times New Roman"/>
                <w:sz w:val="24"/>
                <w:szCs w:val="24"/>
              </w:rPr>
            </w:pPr>
            <w:r w:rsidRPr="002A2AC5">
              <w:rPr>
                <w:rFonts w:ascii="Times New Roman" w:hAnsi="Times New Roman" w:cs="Times New Roman"/>
                <w:sz w:val="24"/>
                <w:szCs w:val="24"/>
              </w:rPr>
              <w:t>2.</w:t>
            </w:r>
          </w:p>
        </w:tc>
        <w:tc>
          <w:tcPr>
            <w:tcW w:w="2811" w:type="pct"/>
          </w:tcPr>
          <w:p w14:paraId="4F0EEC55" w14:textId="77777777" w:rsidR="000D10CA" w:rsidRPr="002A2AC5" w:rsidRDefault="000D10CA" w:rsidP="00770611">
            <w:pPr>
              <w:pStyle w:val="aa"/>
              <w:spacing w:after="0" w:line="240" w:lineRule="auto"/>
              <w:ind w:left="0"/>
              <w:jc w:val="center"/>
              <w:rPr>
                <w:rFonts w:ascii="Times New Roman" w:hAnsi="Times New Roman" w:cs="Times New Roman"/>
                <w:sz w:val="24"/>
                <w:szCs w:val="24"/>
              </w:rPr>
            </w:pPr>
            <w:r w:rsidRPr="002A2AC5">
              <w:rPr>
                <w:rFonts w:ascii="Times New Roman" w:hAnsi="Times New Roman" w:cs="Times New Roman"/>
                <w:sz w:val="24"/>
                <w:szCs w:val="24"/>
              </w:rPr>
              <w:t>Дворник</w:t>
            </w:r>
          </w:p>
        </w:tc>
        <w:tc>
          <w:tcPr>
            <w:tcW w:w="1819" w:type="pct"/>
          </w:tcPr>
          <w:p w14:paraId="0A8D6049" w14:textId="1DE01A05" w:rsidR="000D10CA" w:rsidRPr="002A2AC5" w:rsidRDefault="00F36723" w:rsidP="00770611">
            <w:pPr>
              <w:pStyle w:val="aa"/>
              <w:spacing w:after="0" w:line="240" w:lineRule="auto"/>
              <w:ind w:left="0"/>
              <w:jc w:val="center"/>
              <w:rPr>
                <w:rFonts w:ascii="Times New Roman" w:hAnsi="Times New Roman" w:cs="Times New Roman"/>
                <w:sz w:val="24"/>
                <w:szCs w:val="24"/>
              </w:rPr>
            </w:pPr>
            <w:r w:rsidRPr="002A2AC5">
              <w:rPr>
                <w:rFonts w:ascii="Times New Roman" w:hAnsi="Times New Roman" w:cs="Times New Roman"/>
                <w:sz w:val="24"/>
                <w:szCs w:val="24"/>
              </w:rPr>
              <w:t>1</w:t>
            </w:r>
          </w:p>
        </w:tc>
      </w:tr>
      <w:tr w:rsidR="00770611" w:rsidRPr="00770611" w14:paraId="04EF7E44" w14:textId="77777777" w:rsidTr="00770611">
        <w:trPr>
          <w:trHeight w:val="397"/>
        </w:trPr>
        <w:tc>
          <w:tcPr>
            <w:tcW w:w="370" w:type="pct"/>
          </w:tcPr>
          <w:p w14:paraId="3E151CB9" w14:textId="77777777" w:rsidR="000D10CA" w:rsidRPr="002A2AC5" w:rsidRDefault="000D10CA" w:rsidP="00770611">
            <w:pPr>
              <w:pStyle w:val="aa"/>
              <w:spacing w:after="0" w:line="240" w:lineRule="auto"/>
              <w:ind w:left="0"/>
              <w:jc w:val="center"/>
              <w:rPr>
                <w:rFonts w:ascii="Times New Roman" w:hAnsi="Times New Roman" w:cs="Times New Roman"/>
                <w:sz w:val="24"/>
                <w:szCs w:val="24"/>
              </w:rPr>
            </w:pPr>
            <w:r w:rsidRPr="002A2AC5">
              <w:rPr>
                <w:rFonts w:ascii="Times New Roman" w:hAnsi="Times New Roman" w:cs="Times New Roman"/>
                <w:sz w:val="24"/>
                <w:szCs w:val="24"/>
              </w:rPr>
              <w:t>3.</w:t>
            </w:r>
          </w:p>
        </w:tc>
        <w:tc>
          <w:tcPr>
            <w:tcW w:w="2811" w:type="pct"/>
          </w:tcPr>
          <w:p w14:paraId="4AFBB8E7" w14:textId="77777777" w:rsidR="000D10CA" w:rsidRPr="002A2AC5" w:rsidRDefault="000D10CA" w:rsidP="00770611">
            <w:pPr>
              <w:pStyle w:val="aa"/>
              <w:spacing w:after="0" w:line="240" w:lineRule="auto"/>
              <w:ind w:left="0"/>
              <w:jc w:val="center"/>
              <w:rPr>
                <w:rFonts w:ascii="Times New Roman" w:hAnsi="Times New Roman" w:cs="Times New Roman"/>
                <w:sz w:val="24"/>
                <w:szCs w:val="24"/>
              </w:rPr>
            </w:pPr>
            <w:r w:rsidRPr="002A2AC5">
              <w:rPr>
                <w:rFonts w:ascii="Times New Roman" w:hAnsi="Times New Roman" w:cs="Times New Roman"/>
                <w:sz w:val="24"/>
                <w:szCs w:val="24"/>
              </w:rPr>
              <w:t>Рабочий по текущему ремонту и обслуживанию здания</w:t>
            </w:r>
          </w:p>
        </w:tc>
        <w:tc>
          <w:tcPr>
            <w:tcW w:w="1819" w:type="pct"/>
          </w:tcPr>
          <w:p w14:paraId="35F14BA3" w14:textId="77777777" w:rsidR="000D10CA" w:rsidRPr="00770611" w:rsidRDefault="000D10CA" w:rsidP="00770611">
            <w:pPr>
              <w:pStyle w:val="aa"/>
              <w:spacing w:after="0" w:line="240" w:lineRule="auto"/>
              <w:ind w:left="0"/>
              <w:jc w:val="center"/>
              <w:rPr>
                <w:rFonts w:ascii="Times New Roman" w:hAnsi="Times New Roman" w:cs="Times New Roman"/>
                <w:sz w:val="24"/>
                <w:szCs w:val="24"/>
              </w:rPr>
            </w:pPr>
            <w:r w:rsidRPr="002A2AC5">
              <w:rPr>
                <w:rFonts w:ascii="Times New Roman" w:hAnsi="Times New Roman" w:cs="Times New Roman"/>
                <w:sz w:val="24"/>
                <w:szCs w:val="24"/>
              </w:rPr>
              <w:t>2</w:t>
            </w:r>
          </w:p>
        </w:tc>
      </w:tr>
    </w:tbl>
    <w:p w14:paraId="61ABC992" w14:textId="77777777" w:rsidR="000D10CA" w:rsidRPr="008B225B" w:rsidRDefault="000D10CA">
      <w:pPr>
        <w:rPr>
          <w:rFonts w:ascii="Times New Roman" w:hAnsi="Times New Roman" w:cs="Times New Roman"/>
          <w:sz w:val="24"/>
          <w:szCs w:val="24"/>
        </w:rPr>
      </w:pPr>
    </w:p>
    <w:sectPr w:rsidR="000D10CA" w:rsidRPr="008B225B" w:rsidSect="004350C6">
      <w:pgSz w:w="11906" w:h="16838"/>
      <w:pgMar w:top="678" w:right="85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F1121" w14:textId="77777777" w:rsidR="00F757F5" w:rsidRDefault="00F757F5" w:rsidP="00D0343F">
      <w:pPr>
        <w:spacing w:after="0" w:line="240" w:lineRule="auto"/>
      </w:pPr>
      <w:r>
        <w:separator/>
      </w:r>
    </w:p>
  </w:endnote>
  <w:endnote w:type="continuationSeparator" w:id="0">
    <w:p w14:paraId="02E3B3DD" w14:textId="77777777" w:rsidR="00F757F5" w:rsidRDefault="00F757F5" w:rsidP="00D03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5002EFF" w:usb1="C000E47F" w:usb2="0000002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9E3BD" w14:textId="77777777" w:rsidR="006F4920" w:rsidRPr="00C11545" w:rsidRDefault="006F4920">
    <w:pPr>
      <w:pStyle w:val="a7"/>
      <w:jc w:val="center"/>
      <w:rPr>
        <w:rFonts w:ascii="Times New Roman" w:hAnsi="Times New Roman" w:cs="Times New Roman"/>
      </w:rPr>
    </w:pPr>
    <w:r w:rsidRPr="00C11545">
      <w:rPr>
        <w:rFonts w:ascii="Times New Roman" w:hAnsi="Times New Roman" w:cs="Times New Roman"/>
      </w:rPr>
      <w:fldChar w:fldCharType="begin"/>
    </w:r>
    <w:r w:rsidRPr="00C11545">
      <w:rPr>
        <w:rFonts w:ascii="Times New Roman" w:hAnsi="Times New Roman" w:cs="Times New Roman"/>
      </w:rPr>
      <w:instrText>PAGE   \* MERGEFORMAT</w:instrText>
    </w:r>
    <w:r w:rsidRPr="00C11545">
      <w:rPr>
        <w:rFonts w:ascii="Times New Roman" w:hAnsi="Times New Roman" w:cs="Times New Roman"/>
      </w:rPr>
      <w:fldChar w:fldCharType="separate"/>
    </w:r>
    <w:r w:rsidR="004610E3">
      <w:rPr>
        <w:rFonts w:ascii="Times New Roman" w:hAnsi="Times New Roman" w:cs="Times New Roman"/>
        <w:noProof/>
      </w:rPr>
      <w:t>38</w:t>
    </w:r>
    <w:r w:rsidRPr="00C11545">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7758D" w14:textId="77777777" w:rsidR="00F757F5" w:rsidRDefault="00F757F5" w:rsidP="00D0343F">
      <w:pPr>
        <w:spacing w:after="0" w:line="240" w:lineRule="auto"/>
      </w:pPr>
      <w:r>
        <w:separator/>
      </w:r>
    </w:p>
  </w:footnote>
  <w:footnote w:type="continuationSeparator" w:id="0">
    <w:p w14:paraId="5F16FAD6" w14:textId="77777777" w:rsidR="00F757F5" w:rsidRDefault="00F757F5" w:rsidP="00D034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B65"/>
    <w:multiLevelType w:val="multilevel"/>
    <w:tmpl w:val="614C001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06E8F"/>
    <w:multiLevelType w:val="hybridMultilevel"/>
    <w:tmpl w:val="21C4D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2A3A61"/>
    <w:multiLevelType w:val="hybridMultilevel"/>
    <w:tmpl w:val="ECF4E2E6"/>
    <w:lvl w:ilvl="0" w:tplc="B290C2C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AF51781"/>
    <w:multiLevelType w:val="multilevel"/>
    <w:tmpl w:val="EFBCBE64"/>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302786"/>
    <w:multiLevelType w:val="multilevel"/>
    <w:tmpl w:val="E9E205AC"/>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0D139F"/>
    <w:multiLevelType w:val="multilevel"/>
    <w:tmpl w:val="FCE0EAF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C55477"/>
    <w:multiLevelType w:val="multilevel"/>
    <w:tmpl w:val="5A2A807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1B66A9"/>
    <w:multiLevelType w:val="hybridMultilevel"/>
    <w:tmpl w:val="5A386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664057"/>
    <w:multiLevelType w:val="multilevel"/>
    <w:tmpl w:val="061CB80E"/>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7B274D"/>
    <w:multiLevelType w:val="hybridMultilevel"/>
    <w:tmpl w:val="59B01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1952C0"/>
    <w:multiLevelType w:val="multilevel"/>
    <w:tmpl w:val="ACAA697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D50605"/>
    <w:multiLevelType w:val="multilevel"/>
    <w:tmpl w:val="2CCE243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E60128"/>
    <w:multiLevelType w:val="multilevel"/>
    <w:tmpl w:val="0D18A87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4856A8"/>
    <w:multiLevelType w:val="multilevel"/>
    <w:tmpl w:val="630C4F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D96649"/>
    <w:multiLevelType w:val="multilevel"/>
    <w:tmpl w:val="04965A38"/>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2B16F7"/>
    <w:multiLevelType w:val="multilevel"/>
    <w:tmpl w:val="4BF2FB52"/>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8A54FC"/>
    <w:multiLevelType w:val="multilevel"/>
    <w:tmpl w:val="2098CC5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A62984"/>
    <w:multiLevelType w:val="multilevel"/>
    <w:tmpl w:val="E8CEAB2C"/>
    <w:lvl w:ilvl="0">
      <w:start w:val="2"/>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1BB1B17"/>
    <w:multiLevelType w:val="multilevel"/>
    <w:tmpl w:val="E39EAD8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F22EAF"/>
    <w:multiLevelType w:val="hybridMultilevel"/>
    <w:tmpl w:val="23C47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444971"/>
    <w:multiLevelType w:val="multilevel"/>
    <w:tmpl w:val="612EA1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7E0B03"/>
    <w:multiLevelType w:val="multilevel"/>
    <w:tmpl w:val="2C1A6A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1D06E2"/>
    <w:multiLevelType w:val="multilevel"/>
    <w:tmpl w:val="80C6C648"/>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353659"/>
    <w:multiLevelType w:val="hybridMultilevel"/>
    <w:tmpl w:val="23C47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2C27E5"/>
    <w:multiLevelType w:val="hybridMultilevel"/>
    <w:tmpl w:val="34BA2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5825137"/>
    <w:multiLevelType w:val="multilevel"/>
    <w:tmpl w:val="C5029406"/>
    <w:lvl w:ilvl="0">
      <w:start w:val="3"/>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F25FA5"/>
    <w:multiLevelType w:val="hybridMultilevel"/>
    <w:tmpl w:val="6FBE4E90"/>
    <w:lvl w:ilvl="0" w:tplc="789EAAB6">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934844"/>
    <w:multiLevelType w:val="multilevel"/>
    <w:tmpl w:val="1CFE8950"/>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9E4DA4"/>
    <w:multiLevelType w:val="multilevel"/>
    <w:tmpl w:val="B238A5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DF86A97"/>
    <w:multiLevelType w:val="multilevel"/>
    <w:tmpl w:val="BED0C6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03246AD"/>
    <w:multiLevelType w:val="multilevel"/>
    <w:tmpl w:val="2AE4E5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9CF11F9"/>
    <w:multiLevelType w:val="multilevel"/>
    <w:tmpl w:val="7DD248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A6D41EE"/>
    <w:multiLevelType w:val="multilevel"/>
    <w:tmpl w:val="F2A07F3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AAE13DF"/>
    <w:multiLevelType w:val="multilevel"/>
    <w:tmpl w:val="02E0C260"/>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9D09B3"/>
    <w:multiLevelType w:val="hybridMultilevel"/>
    <w:tmpl w:val="C312443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E5567E"/>
    <w:multiLevelType w:val="multilevel"/>
    <w:tmpl w:val="B4C8F27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1D7321"/>
    <w:multiLevelType w:val="multilevel"/>
    <w:tmpl w:val="614C001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752483"/>
    <w:multiLevelType w:val="multilevel"/>
    <w:tmpl w:val="E4DC4F5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F02CFD"/>
    <w:multiLevelType w:val="multilevel"/>
    <w:tmpl w:val="639EFD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C6F1438"/>
    <w:multiLevelType w:val="multilevel"/>
    <w:tmpl w:val="5130F8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D6278DE"/>
    <w:multiLevelType w:val="multilevel"/>
    <w:tmpl w:val="7ADA82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CA0FD3"/>
    <w:multiLevelType w:val="hybridMultilevel"/>
    <w:tmpl w:val="0F6622F4"/>
    <w:lvl w:ilvl="0" w:tplc="28083E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E9B5467"/>
    <w:multiLevelType w:val="multilevel"/>
    <w:tmpl w:val="7ABAC14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4"/>
  </w:num>
  <w:num w:numId="3">
    <w:abstractNumId w:val="23"/>
  </w:num>
  <w:num w:numId="4">
    <w:abstractNumId w:val="16"/>
  </w:num>
  <w:num w:numId="5">
    <w:abstractNumId w:val="38"/>
  </w:num>
  <w:num w:numId="6">
    <w:abstractNumId w:val="37"/>
  </w:num>
  <w:num w:numId="7">
    <w:abstractNumId w:val="30"/>
  </w:num>
  <w:num w:numId="8">
    <w:abstractNumId w:val="11"/>
  </w:num>
  <w:num w:numId="9">
    <w:abstractNumId w:val="31"/>
  </w:num>
  <w:num w:numId="10">
    <w:abstractNumId w:val="32"/>
  </w:num>
  <w:num w:numId="11">
    <w:abstractNumId w:val="42"/>
  </w:num>
  <w:num w:numId="12">
    <w:abstractNumId w:val="6"/>
  </w:num>
  <w:num w:numId="13">
    <w:abstractNumId w:val="5"/>
  </w:num>
  <w:num w:numId="14">
    <w:abstractNumId w:val="18"/>
  </w:num>
  <w:num w:numId="15">
    <w:abstractNumId w:val="28"/>
  </w:num>
  <w:num w:numId="16">
    <w:abstractNumId w:val="14"/>
  </w:num>
  <w:num w:numId="17">
    <w:abstractNumId w:val="22"/>
  </w:num>
  <w:num w:numId="18">
    <w:abstractNumId w:val="41"/>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3"/>
  </w:num>
  <w:num w:numId="22">
    <w:abstractNumId w:val="25"/>
  </w:num>
  <w:num w:numId="23">
    <w:abstractNumId w:val="3"/>
  </w:num>
  <w:num w:numId="24">
    <w:abstractNumId w:val="29"/>
  </w:num>
  <w:num w:numId="25">
    <w:abstractNumId w:val="33"/>
  </w:num>
  <w:num w:numId="26">
    <w:abstractNumId w:val="35"/>
  </w:num>
  <w:num w:numId="27">
    <w:abstractNumId w:val="15"/>
  </w:num>
  <w:num w:numId="28">
    <w:abstractNumId w:val="4"/>
  </w:num>
  <w:num w:numId="29">
    <w:abstractNumId w:val="40"/>
  </w:num>
  <w:num w:numId="30">
    <w:abstractNumId w:val="17"/>
  </w:num>
  <w:num w:numId="31">
    <w:abstractNumId w:val="8"/>
  </w:num>
  <w:num w:numId="32">
    <w:abstractNumId w:val="27"/>
  </w:num>
  <w:num w:numId="33">
    <w:abstractNumId w:val="12"/>
  </w:num>
  <w:num w:numId="34">
    <w:abstractNumId w:val="20"/>
  </w:num>
  <w:num w:numId="35">
    <w:abstractNumId w:val="10"/>
  </w:num>
  <w:num w:numId="36">
    <w:abstractNumId w:val="0"/>
  </w:num>
  <w:num w:numId="37">
    <w:abstractNumId w:val="2"/>
  </w:num>
  <w:num w:numId="38">
    <w:abstractNumId w:val="36"/>
  </w:num>
  <w:num w:numId="39">
    <w:abstractNumId w:val="26"/>
  </w:num>
  <w:num w:numId="40">
    <w:abstractNumId w:val="1"/>
  </w:num>
  <w:num w:numId="41">
    <w:abstractNumId w:val="39"/>
  </w:num>
  <w:num w:numId="42">
    <w:abstractNumId w:val="7"/>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06A"/>
    <w:rsid w:val="00004CA9"/>
    <w:rsid w:val="00010F3C"/>
    <w:rsid w:val="00022F78"/>
    <w:rsid w:val="00024ECA"/>
    <w:rsid w:val="00026BE5"/>
    <w:rsid w:val="00030FC9"/>
    <w:rsid w:val="00034C8C"/>
    <w:rsid w:val="000358D5"/>
    <w:rsid w:val="00036B86"/>
    <w:rsid w:val="00044070"/>
    <w:rsid w:val="000440DF"/>
    <w:rsid w:val="000505ED"/>
    <w:rsid w:val="00062E9F"/>
    <w:rsid w:val="00063938"/>
    <w:rsid w:val="00077F97"/>
    <w:rsid w:val="000926A6"/>
    <w:rsid w:val="0009407D"/>
    <w:rsid w:val="000B4CBC"/>
    <w:rsid w:val="000D10CA"/>
    <w:rsid w:val="000F0E6E"/>
    <w:rsid w:val="000F32F7"/>
    <w:rsid w:val="000F5F24"/>
    <w:rsid w:val="001114A4"/>
    <w:rsid w:val="00122FA2"/>
    <w:rsid w:val="001236C3"/>
    <w:rsid w:val="0013715B"/>
    <w:rsid w:val="00144DD3"/>
    <w:rsid w:val="00157ED6"/>
    <w:rsid w:val="00162ADC"/>
    <w:rsid w:val="001649EE"/>
    <w:rsid w:val="001654A7"/>
    <w:rsid w:val="00182C0E"/>
    <w:rsid w:val="00186000"/>
    <w:rsid w:val="0019028C"/>
    <w:rsid w:val="00192FC9"/>
    <w:rsid w:val="001952A3"/>
    <w:rsid w:val="001A0F98"/>
    <w:rsid w:val="001B00DF"/>
    <w:rsid w:val="001B2E39"/>
    <w:rsid w:val="001C2F23"/>
    <w:rsid w:val="001D304B"/>
    <w:rsid w:val="001D34A5"/>
    <w:rsid w:val="001E1C76"/>
    <w:rsid w:val="001E40E8"/>
    <w:rsid w:val="001E5C7C"/>
    <w:rsid w:val="001F2201"/>
    <w:rsid w:val="001F2CD4"/>
    <w:rsid w:val="001F35C8"/>
    <w:rsid w:val="001F4430"/>
    <w:rsid w:val="00200FE8"/>
    <w:rsid w:val="00226630"/>
    <w:rsid w:val="00233524"/>
    <w:rsid w:val="00236C12"/>
    <w:rsid w:val="00236DFE"/>
    <w:rsid w:val="0024517C"/>
    <w:rsid w:val="00256C14"/>
    <w:rsid w:val="0026726A"/>
    <w:rsid w:val="002826EB"/>
    <w:rsid w:val="00292234"/>
    <w:rsid w:val="00292788"/>
    <w:rsid w:val="00294504"/>
    <w:rsid w:val="002A2465"/>
    <w:rsid w:val="002A2AC5"/>
    <w:rsid w:val="002C3D92"/>
    <w:rsid w:val="002F0432"/>
    <w:rsid w:val="00300AEA"/>
    <w:rsid w:val="00303475"/>
    <w:rsid w:val="003052E7"/>
    <w:rsid w:val="00313F03"/>
    <w:rsid w:val="003377C4"/>
    <w:rsid w:val="00346D87"/>
    <w:rsid w:val="00366C2E"/>
    <w:rsid w:val="00375EE9"/>
    <w:rsid w:val="003813A6"/>
    <w:rsid w:val="00393672"/>
    <w:rsid w:val="00394510"/>
    <w:rsid w:val="003A63C9"/>
    <w:rsid w:val="003A6E4B"/>
    <w:rsid w:val="003A73BC"/>
    <w:rsid w:val="003D7E39"/>
    <w:rsid w:val="003E4EA3"/>
    <w:rsid w:val="003F3467"/>
    <w:rsid w:val="00402309"/>
    <w:rsid w:val="00402882"/>
    <w:rsid w:val="00403C80"/>
    <w:rsid w:val="0040403D"/>
    <w:rsid w:val="00406DE9"/>
    <w:rsid w:val="00410BBD"/>
    <w:rsid w:val="004141FD"/>
    <w:rsid w:val="0042430A"/>
    <w:rsid w:val="00425B18"/>
    <w:rsid w:val="00425B65"/>
    <w:rsid w:val="004350C6"/>
    <w:rsid w:val="00441ED5"/>
    <w:rsid w:val="00447F1C"/>
    <w:rsid w:val="004506EE"/>
    <w:rsid w:val="004610E3"/>
    <w:rsid w:val="00463E4F"/>
    <w:rsid w:val="0046461F"/>
    <w:rsid w:val="00464EF0"/>
    <w:rsid w:val="00467966"/>
    <w:rsid w:val="00470E9E"/>
    <w:rsid w:val="00472E54"/>
    <w:rsid w:val="004730D5"/>
    <w:rsid w:val="0047636D"/>
    <w:rsid w:val="00483058"/>
    <w:rsid w:val="00492A89"/>
    <w:rsid w:val="004964AD"/>
    <w:rsid w:val="004C10A1"/>
    <w:rsid w:val="004C11E9"/>
    <w:rsid w:val="004C5D0C"/>
    <w:rsid w:val="004D0651"/>
    <w:rsid w:val="004D2A46"/>
    <w:rsid w:val="004D5951"/>
    <w:rsid w:val="004F3FB1"/>
    <w:rsid w:val="005009FC"/>
    <w:rsid w:val="00500C8E"/>
    <w:rsid w:val="00505512"/>
    <w:rsid w:val="00514609"/>
    <w:rsid w:val="005160F6"/>
    <w:rsid w:val="005447B0"/>
    <w:rsid w:val="0055444B"/>
    <w:rsid w:val="005607D4"/>
    <w:rsid w:val="00560953"/>
    <w:rsid w:val="00564230"/>
    <w:rsid w:val="00564F48"/>
    <w:rsid w:val="0057043E"/>
    <w:rsid w:val="00590D04"/>
    <w:rsid w:val="005A51C4"/>
    <w:rsid w:val="005C310F"/>
    <w:rsid w:val="005C4DF4"/>
    <w:rsid w:val="005C5D47"/>
    <w:rsid w:val="005C7A17"/>
    <w:rsid w:val="005D6041"/>
    <w:rsid w:val="005D7440"/>
    <w:rsid w:val="005F2C4C"/>
    <w:rsid w:val="005F512E"/>
    <w:rsid w:val="00603C0B"/>
    <w:rsid w:val="00626A02"/>
    <w:rsid w:val="006336C2"/>
    <w:rsid w:val="006475F8"/>
    <w:rsid w:val="00654031"/>
    <w:rsid w:val="006543BF"/>
    <w:rsid w:val="00664F93"/>
    <w:rsid w:val="0067606A"/>
    <w:rsid w:val="0068446F"/>
    <w:rsid w:val="00685DFE"/>
    <w:rsid w:val="0069069D"/>
    <w:rsid w:val="00692ED7"/>
    <w:rsid w:val="00693022"/>
    <w:rsid w:val="00694C89"/>
    <w:rsid w:val="00696579"/>
    <w:rsid w:val="006A4C4C"/>
    <w:rsid w:val="006A71B0"/>
    <w:rsid w:val="006B744C"/>
    <w:rsid w:val="006C42CF"/>
    <w:rsid w:val="006E17F7"/>
    <w:rsid w:val="006E5B4D"/>
    <w:rsid w:val="006E65F5"/>
    <w:rsid w:val="006F4920"/>
    <w:rsid w:val="006F5E22"/>
    <w:rsid w:val="00714C88"/>
    <w:rsid w:val="00715782"/>
    <w:rsid w:val="00741153"/>
    <w:rsid w:val="0074504E"/>
    <w:rsid w:val="00756655"/>
    <w:rsid w:val="007675C4"/>
    <w:rsid w:val="00770611"/>
    <w:rsid w:val="00771FDF"/>
    <w:rsid w:val="0077416C"/>
    <w:rsid w:val="00780B6A"/>
    <w:rsid w:val="007958DC"/>
    <w:rsid w:val="007A57C5"/>
    <w:rsid w:val="007B694E"/>
    <w:rsid w:val="007C30F5"/>
    <w:rsid w:val="007D0AFB"/>
    <w:rsid w:val="007D6421"/>
    <w:rsid w:val="007E7870"/>
    <w:rsid w:val="007F1E03"/>
    <w:rsid w:val="007F48F8"/>
    <w:rsid w:val="007F77ED"/>
    <w:rsid w:val="008142F1"/>
    <w:rsid w:val="0082571B"/>
    <w:rsid w:val="00826D0C"/>
    <w:rsid w:val="0083417C"/>
    <w:rsid w:val="00837C7B"/>
    <w:rsid w:val="0084330F"/>
    <w:rsid w:val="008452C7"/>
    <w:rsid w:val="00874D2D"/>
    <w:rsid w:val="008823F6"/>
    <w:rsid w:val="008A2CD6"/>
    <w:rsid w:val="008A4A0C"/>
    <w:rsid w:val="008B225B"/>
    <w:rsid w:val="008B6AC3"/>
    <w:rsid w:val="008C29A1"/>
    <w:rsid w:val="008D4CDB"/>
    <w:rsid w:val="008D6135"/>
    <w:rsid w:val="008E07D8"/>
    <w:rsid w:val="008F149E"/>
    <w:rsid w:val="009274A3"/>
    <w:rsid w:val="00934F37"/>
    <w:rsid w:val="0093783F"/>
    <w:rsid w:val="00945DB1"/>
    <w:rsid w:val="009475E3"/>
    <w:rsid w:val="009554F0"/>
    <w:rsid w:val="00962F13"/>
    <w:rsid w:val="00965CAA"/>
    <w:rsid w:val="00975B9A"/>
    <w:rsid w:val="00984F4B"/>
    <w:rsid w:val="00985359"/>
    <w:rsid w:val="009B31DD"/>
    <w:rsid w:val="009B3D83"/>
    <w:rsid w:val="009B4DDB"/>
    <w:rsid w:val="009B68E7"/>
    <w:rsid w:val="009C3AF9"/>
    <w:rsid w:val="009D2AB7"/>
    <w:rsid w:val="009D3311"/>
    <w:rsid w:val="009D7582"/>
    <w:rsid w:val="009E01A8"/>
    <w:rsid w:val="00A072ED"/>
    <w:rsid w:val="00A07B60"/>
    <w:rsid w:val="00A21DE8"/>
    <w:rsid w:val="00A266A0"/>
    <w:rsid w:val="00A26759"/>
    <w:rsid w:val="00A410E9"/>
    <w:rsid w:val="00A42061"/>
    <w:rsid w:val="00A43171"/>
    <w:rsid w:val="00A5378E"/>
    <w:rsid w:val="00A53BA9"/>
    <w:rsid w:val="00A549D3"/>
    <w:rsid w:val="00A56123"/>
    <w:rsid w:val="00A65289"/>
    <w:rsid w:val="00A736AC"/>
    <w:rsid w:val="00A8064B"/>
    <w:rsid w:val="00A85145"/>
    <w:rsid w:val="00A8683E"/>
    <w:rsid w:val="00AF1E91"/>
    <w:rsid w:val="00B036B4"/>
    <w:rsid w:val="00B03C01"/>
    <w:rsid w:val="00B04244"/>
    <w:rsid w:val="00B07615"/>
    <w:rsid w:val="00B105A8"/>
    <w:rsid w:val="00B17079"/>
    <w:rsid w:val="00B2112D"/>
    <w:rsid w:val="00B256DE"/>
    <w:rsid w:val="00B34D0A"/>
    <w:rsid w:val="00B600F9"/>
    <w:rsid w:val="00B74728"/>
    <w:rsid w:val="00B75FD2"/>
    <w:rsid w:val="00B8376E"/>
    <w:rsid w:val="00BA533C"/>
    <w:rsid w:val="00BB3782"/>
    <w:rsid w:val="00BB4A51"/>
    <w:rsid w:val="00BB5D45"/>
    <w:rsid w:val="00BC7A39"/>
    <w:rsid w:val="00BC7F2C"/>
    <w:rsid w:val="00BD1405"/>
    <w:rsid w:val="00BD25F3"/>
    <w:rsid w:val="00BD3CFF"/>
    <w:rsid w:val="00BD4BAF"/>
    <w:rsid w:val="00BE7736"/>
    <w:rsid w:val="00BF3946"/>
    <w:rsid w:val="00BF3F14"/>
    <w:rsid w:val="00C001D0"/>
    <w:rsid w:val="00C07086"/>
    <w:rsid w:val="00C11545"/>
    <w:rsid w:val="00C13D1A"/>
    <w:rsid w:val="00C460E5"/>
    <w:rsid w:val="00C5205F"/>
    <w:rsid w:val="00C607A2"/>
    <w:rsid w:val="00C643A7"/>
    <w:rsid w:val="00C7310A"/>
    <w:rsid w:val="00C76195"/>
    <w:rsid w:val="00C80648"/>
    <w:rsid w:val="00C811C0"/>
    <w:rsid w:val="00C82AD8"/>
    <w:rsid w:val="00C86C21"/>
    <w:rsid w:val="00C93378"/>
    <w:rsid w:val="00CA24C2"/>
    <w:rsid w:val="00CB1FDB"/>
    <w:rsid w:val="00CB3968"/>
    <w:rsid w:val="00CB667A"/>
    <w:rsid w:val="00CD739F"/>
    <w:rsid w:val="00CE2634"/>
    <w:rsid w:val="00CE2939"/>
    <w:rsid w:val="00CE7184"/>
    <w:rsid w:val="00CF011B"/>
    <w:rsid w:val="00CF6060"/>
    <w:rsid w:val="00D0343F"/>
    <w:rsid w:val="00D051A3"/>
    <w:rsid w:val="00D06ABF"/>
    <w:rsid w:val="00D10042"/>
    <w:rsid w:val="00D107B7"/>
    <w:rsid w:val="00D14C5E"/>
    <w:rsid w:val="00D26903"/>
    <w:rsid w:val="00D356BA"/>
    <w:rsid w:val="00D40E6A"/>
    <w:rsid w:val="00D41D62"/>
    <w:rsid w:val="00D4415E"/>
    <w:rsid w:val="00D50ACF"/>
    <w:rsid w:val="00D54990"/>
    <w:rsid w:val="00D70FF1"/>
    <w:rsid w:val="00D750BD"/>
    <w:rsid w:val="00D969E4"/>
    <w:rsid w:val="00D97059"/>
    <w:rsid w:val="00DA79C7"/>
    <w:rsid w:val="00DC7AF1"/>
    <w:rsid w:val="00DD2A95"/>
    <w:rsid w:val="00DD2E50"/>
    <w:rsid w:val="00DD3A0C"/>
    <w:rsid w:val="00DD71D4"/>
    <w:rsid w:val="00DD7AF3"/>
    <w:rsid w:val="00DE5D77"/>
    <w:rsid w:val="00DF06B0"/>
    <w:rsid w:val="00E011DD"/>
    <w:rsid w:val="00E14A49"/>
    <w:rsid w:val="00E21D36"/>
    <w:rsid w:val="00E3072A"/>
    <w:rsid w:val="00E348AC"/>
    <w:rsid w:val="00E42679"/>
    <w:rsid w:val="00E475F2"/>
    <w:rsid w:val="00E57E9D"/>
    <w:rsid w:val="00E90A61"/>
    <w:rsid w:val="00EB27E7"/>
    <w:rsid w:val="00EB5923"/>
    <w:rsid w:val="00EC23A4"/>
    <w:rsid w:val="00ED3236"/>
    <w:rsid w:val="00EF19BF"/>
    <w:rsid w:val="00EF1A02"/>
    <w:rsid w:val="00F0328F"/>
    <w:rsid w:val="00F13A2E"/>
    <w:rsid w:val="00F20BE3"/>
    <w:rsid w:val="00F33BB6"/>
    <w:rsid w:val="00F36723"/>
    <w:rsid w:val="00F40ADF"/>
    <w:rsid w:val="00F526EE"/>
    <w:rsid w:val="00F57630"/>
    <w:rsid w:val="00F648C7"/>
    <w:rsid w:val="00F65C61"/>
    <w:rsid w:val="00F67BD5"/>
    <w:rsid w:val="00F701F7"/>
    <w:rsid w:val="00F70459"/>
    <w:rsid w:val="00F757F5"/>
    <w:rsid w:val="00F807A7"/>
    <w:rsid w:val="00F945E3"/>
    <w:rsid w:val="00FA42B1"/>
    <w:rsid w:val="00FA43D5"/>
    <w:rsid w:val="00FA4A90"/>
    <w:rsid w:val="00FC7621"/>
    <w:rsid w:val="00FD7235"/>
    <w:rsid w:val="00FD738C"/>
    <w:rsid w:val="00FD79FD"/>
    <w:rsid w:val="00FD7FB7"/>
    <w:rsid w:val="00FF6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DFA8"/>
  <w15:docId w15:val="{034D49BE-8DB8-450C-9D02-AFF97E61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DF4"/>
  </w:style>
  <w:style w:type="paragraph" w:styleId="1">
    <w:name w:val="heading 1"/>
    <w:basedOn w:val="a"/>
    <w:next w:val="a"/>
    <w:link w:val="10"/>
    <w:qFormat/>
    <w:rsid w:val="00C93378"/>
    <w:pPr>
      <w:keepNext/>
      <w:spacing w:after="0" w:line="240" w:lineRule="auto"/>
      <w:jc w:val="center"/>
      <w:outlineLvl w:val="0"/>
    </w:pPr>
    <w:rPr>
      <w:rFonts w:ascii="Times New Roman" w:eastAsia="Times New Roman" w:hAnsi="Times New Roman" w:cs="Times New Roman"/>
      <w:b/>
      <w:bCs/>
      <w:sz w:val="28"/>
      <w:szCs w:val="20"/>
      <w:lang w:eastAsia="ru-RU"/>
    </w:rPr>
  </w:style>
  <w:style w:type="paragraph" w:styleId="2">
    <w:name w:val="heading 2"/>
    <w:basedOn w:val="a"/>
    <w:next w:val="a"/>
    <w:link w:val="20"/>
    <w:uiPriority w:val="9"/>
    <w:semiHidden/>
    <w:unhideWhenUsed/>
    <w:qFormat/>
    <w:rsid w:val="00C93378"/>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unhideWhenUsed/>
    <w:qFormat/>
    <w:rsid w:val="00714C88"/>
    <w:pPr>
      <w:keepNext/>
      <w:spacing w:after="0" w:line="240" w:lineRule="auto"/>
      <w:ind w:firstLine="709"/>
      <w:jc w:val="center"/>
      <w:outlineLvl w:val="2"/>
    </w:pPr>
    <w:rPr>
      <w:rFonts w:ascii="Times New Roman" w:eastAsia="Times New Roman" w:hAnsi="Times New Roman"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1a">
    <w:name w:val="x1a"/>
    <w:basedOn w:val="a0"/>
    <w:rsid w:val="000F32F7"/>
  </w:style>
  <w:style w:type="paragraph" w:customStyle="1" w:styleId="pcenter">
    <w:name w:val="pcenter"/>
    <w:basedOn w:val="a"/>
    <w:rsid w:val="00D14C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semiHidden/>
    <w:unhideWhenUsed/>
    <w:rsid w:val="00375EE9"/>
    <w:pPr>
      <w:spacing w:after="0" w:line="240" w:lineRule="auto"/>
    </w:pPr>
    <w:rPr>
      <w:rFonts w:ascii="Segoe UI" w:hAnsi="Segoe UI" w:cs="Segoe UI"/>
      <w:sz w:val="18"/>
      <w:szCs w:val="18"/>
    </w:rPr>
  </w:style>
  <w:style w:type="character" w:customStyle="1" w:styleId="a4">
    <w:name w:val="Текст выноски Знак"/>
    <w:basedOn w:val="a0"/>
    <w:link w:val="a3"/>
    <w:semiHidden/>
    <w:rsid w:val="00375EE9"/>
    <w:rPr>
      <w:rFonts w:ascii="Segoe UI" w:hAnsi="Segoe UI" w:cs="Segoe UI"/>
      <w:sz w:val="18"/>
      <w:szCs w:val="18"/>
    </w:rPr>
  </w:style>
  <w:style w:type="paragraph" w:styleId="a5">
    <w:name w:val="header"/>
    <w:basedOn w:val="a"/>
    <w:link w:val="a6"/>
    <w:uiPriority w:val="99"/>
    <w:unhideWhenUsed/>
    <w:rsid w:val="00D034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0343F"/>
  </w:style>
  <w:style w:type="paragraph" w:styleId="a7">
    <w:name w:val="footer"/>
    <w:basedOn w:val="a"/>
    <w:link w:val="a8"/>
    <w:uiPriority w:val="99"/>
    <w:unhideWhenUsed/>
    <w:rsid w:val="00D034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0343F"/>
  </w:style>
  <w:style w:type="table" w:styleId="a9">
    <w:name w:val="Table Grid"/>
    <w:basedOn w:val="a1"/>
    <w:uiPriority w:val="39"/>
    <w:rsid w:val="00633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701F7"/>
    <w:pPr>
      <w:ind w:left="720"/>
      <w:contextualSpacing/>
    </w:pPr>
  </w:style>
  <w:style w:type="paragraph" w:styleId="ab">
    <w:name w:val="Normal (Web)"/>
    <w:basedOn w:val="a"/>
    <w:uiPriority w:val="99"/>
    <w:unhideWhenUsed/>
    <w:rsid w:val="006A71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unhideWhenUsed/>
    <w:rsid w:val="00560953"/>
    <w:rPr>
      <w:color w:val="0000FF"/>
      <w:u w:val="single"/>
    </w:rPr>
  </w:style>
  <w:style w:type="table" w:customStyle="1" w:styleId="11">
    <w:name w:val="Сетка таблицы1"/>
    <w:basedOn w:val="a1"/>
    <w:next w:val="a9"/>
    <w:uiPriority w:val="59"/>
    <w:rsid w:val="006C4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684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93378"/>
    <w:rPr>
      <w:rFonts w:ascii="Times New Roman" w:eastAsia="Times New Roman" w:hAnsi="Times New Roman" w:cs="Times New Roman"/>
      <w:b/>
      <w:bCs/>
      <w:sz w:val="28"/>
      <w:szCs w:val="20"/>
      <w:lang w:eastAsia="ru-RU"/>
    </w:rPr>
  </w:style>
  <w:style w:type="character" w:customStyle="1" w:styleId="20">
    <w:name w:val="Заголовок 2 Знак"/>
    <w:basedOn w:val="a0"/>
    <w:link w:val="2"/>
    <w:uiPriority w:val="9"/>
    <w:semiHidden/>
    <w:rsid w:val="00C93378"/>
    <w:rPr>
      <w:rFonts w:ascii="Cambria" w:eastAsia="Times New Roman" w:hAnsi="Cambria" w:cs="Times New Roman"/>
      <w:b/>
      <w:bCs/>
      <w:i/>
      <w:iCs/>
      <w:sz w:val="28"/>
      <w:szCs w:val="28"/>
      <w:lang w:eastAsia="ru-RU"/>
    </w:rPr>
  </w:style>
  <w:style w:type="numbering" w:customStyle="1" w:styleId="12">
    <w:name w:val="Нет списка1"/>
    <w:next w:val="a2"/>
    <w:uiPriority w:val="99"/>
    <w:semiHidden/>
    <w:unhideWhenUsed/>
    <w:rsid w:val="00C93378"/>
  </w:style>
  <w:style w:type="paragraph" w:styleId="31">
    <w:name w:val="Body Text 3"/>
    <w:basedOn w:val="a"/>
    <w:link w:val="32"/>
    <w:rsid w:val="00C93378"/>
    <w:pPr>
      <w:spacing w:after="0" w:line="240" w:lineRule="auto"/>
      <w:jc w:val="both"/>
    </w:pPr>
    <w:rPr>
      <w:rFonts w:ascii="Times New Roman" w:eastAsia="Times New Roman" w:hAnsi="Times New Roman" w:cs="Times New Roman"/>
      <w:sz w:val="28"/>
      <w:szCs w:val="28"/>
      <w:lang w:val="x-none" w:eastAsia="x-none"/>
    </w:rPr>
  </w:style>
  <w:style w:type="character" w:customStyle="1" w:styleId="32">
    <w:name w:val="Основной текст 3 Знак"/>
    <w:basedOn w:val="a0"/>
    <w:link w:val="31"/>
    <w:rsid w:val="00C93378"/>
    <w:rPr>
      <w:rFonts w:ascii="Times New Roman" w:eastAsia="Times New Roman" w:hAnsi="Times New Roman" w:cs="Times New Roman"/>
      <w:sz w:val="28"/>
      <w:szCs w:val="28"/>
      <w:lang w:val="x-none" w:eastAsia="x-none"/>
    </w:rPr>
  </w:style>
  <w:style w:type="paragraph" w:styleId="22">
    <w:name w:val="Body Text Indent 2"/>
    <w:basedOn w:val="a"/>
    <w:link w:val="23"/>
    <w:rsid w:val="00C93378"/>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3">
    <w:name w:val="Основной текст с отступом 2 Знак"/>
    <w:basedOn w:val="a0"/>
    <w:link w:val="22"/>
    <w:rsid w:val="00C93378"/>
    <w:rPr>
      <w:rFonts w:ascii="Times New Roman" w:eastAsia="Times New Roman" w:hAnsi="Times New Roman" w:cs="Times New Roman"/>
      <w:sz w:val="24"/>
      <w:szCs w:val="24"/>
      <w:lang w:val="x-none" w:eastAsia="x-none"/>
    </w:rPr>
  </w:style>
  <w:style w:type="paragraph" w:styleId="33">
    <w:name w:val="Body Text Indent 3"/>
    <w:basedOn w:val="a"/>
    <w:link w:val="34"/>
    <w:rsid w:val="00C93378"/>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C93378"/>
    <w:rPr>
      <w:rFonts w:ascii="Times New Roman" w:eastAsia="Times New Roman" w:hAnsi="Times New Roman" w:cs="Times New Roman"/>
      <w:sz w:val="16"/>
      <w:szCs w:val="16"/>
      <w:lang w:eastAsia="ru-RU"/>
    </w:rPr>
  </w:style>
  <w:style w:type="table" w:customStyle="1" w:styleId="35">
    <w:name w:val="Сетка таблицы3"/>
    <w:basedOn w:val="a1"/>
    <w:next w:val="a9"/>
    <w:uiPriority w:val="39"/>
    <w:rsid w:val="00C933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C93378"/>
  </w:style>
  <w:style w:type="paragraph" w:customStyle="1" w:styleId="ae">
    <w:name w:val="Таблицы (моноширинный)"/>
    <w:basedOn w:val="a"/>
    <w:next w:val="a"/>
    <w:uiPriority w:val="99"/>
    <w:rsid w:val="00C9337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
    <w:name w:val="FollowedHyperlink"/>
    <w:rsid w:val="00C93378"/>
    <w:rPr>
      <w:color w:val="800080"/>
      <w:u w:val="single"/>
    </w:rPr>
  </w:style>
  <w:style w:type="paragraph" w:styleId="af0">
    <w:name w:val="No Spacing"/>
    <w:uiPriority w:val="1"/>
    <w:qFormat/>
    <w:rsid w:val="00C93378"/>
    <w:pPr>
      <w:spacing w:after="0" w:line="240" w:lineRule="auto"/>
    </w:pPr>
    <w:rPr>
      <w:rFonts w:ascii="Times New Roman" w:eastAsia="Times New Roman" w:hAnsi="Times New Roman" w:cs="Times New Roman"/>
      <w:sz w:val="24"/>
      <w:szCs w:val="24"/>
      <w:lang w:eastAsia="ru-RU"/>
    </w:rPr>
  </w:style>
  <w:style w:type="character" w:customStyle="1" w:styleId="36">
    <w:name w:val="Заголовок №3_"/>
    <w:link w:val="37"/>
    <w:rsid w:val="00C93378"/>
    <w:rPr>
      <w:sz w:val="26"/>
      <w:szCs w:val="26"/>
      <w:shd w:val="clear" w:color="auto" w:fill="FFFFFF"/>
    </w:rPr>
  </w:style>
  <w:style w:type="paragraph" w:customStyle="1" w:styleId="37">
    <w:name w:val="Заголовок №3"/>
    <w:basedOn w:val="a"/>
    <w:link w:val="36"/>
    <w:rsid w:val="00C93378"/>
    <w:pPr>
      <w:shd w:val="clear" w:color="auto" w:fill="FFFFFF"/>
      <w:spacing w:before="240" w:after="0" w:line="326" w:lineRule="exact"/>
      <w:outlineLvl w:val="2"/>
    </w:pPr>
    <w:rPr>
      <w:sz w:val="26"/>
      <w:szCs w:val="26"/>
    </w:rPr>
  </w:style>
  <w:style w:type="character" w:customStyle="1" w:styleId="af1">
    <w:name w:val="Основной текст_"/>
    <w:link w:val="13"/>
    <w:rsid w:val="00C93378"/>
    <w:rPr>
      <w:sz w:val="26"/>
      <w:szCs w:val="26"/>
      <w:shd w:val="clear" w:color="auto" w:fill="FFFFFF"/>
    </w:rPr>
  </w:style>
  <w:style w:type="paragraph" w:customStyle="1" w:styleId="13">
    <w:name w:val="Основной текст1"/>
    <w:basedOn w:val="a"/>
    <w:link w:val="af1"/>
    <w:rsid w:val="00C93378"/>
    <w:pPr>
      <w:shd w:val="clear" w:color="auto" w:fill="FFFFFF"/>
      <w:spacing w:before="240" w:after="0" w:line="322" w:lineRule="exact"/>
      <w:ind w:hanging="700"/>
      <w:jc w:val="both"/>
    </w:pPr>
    <w:rPr>
      <w:sz w:val="26"/>
      <w:szCs w:val="26"/>
    </w:rPr>
  </w:style>
  <w:style w:type="character" w:customStyle="1" w:styleId="38">
    <w:name w:val="Основной текст (3)_"/>
    <w:link w:val="39"/>
    <w:rsid w:val="00C93378"/>
    <w:rPr>
      <w:sz w:val="27"/>
      <w:szCs w:val="27"/>
      <w:shd w:val="clear" w:color="auto" w:fill="FFFFFF"/>
    </w:rPr>
  </w:style>
  <w:style w:type="paragraph" w:customStyle="1" w:styleId="39">
    <w:name w:val="Основной текст (3)"/>
    <w:basedOn w:val="a"/>
    <w:link w:val="38"/>
    <w:rsid w:val="00C93378"/>
    <w:pPr>
      <w:shd w:val="clear" w:color="auto" w:fill="FFFFFF"/>
      <w:spacing w:after="240" w:line="322" w:lineRule="exact"/>
      <w:ind w:firstLine="580"/>
      <w:jc w:val="both"/>
    </w:pPr>
    <w:rPr>
      <w:sz w:val="27"/>
      <w:szCs w:val="27"/>
    </w:rPr>
  </w:style>
  <w:style w:type="character" w:customStyle="1" w:styleId="24">
    <w:name w:val="Заголовок №2_"/>
    <w:link w:val="25"/>
    <w:rsid w:val="00C93378"/>
    <w:rPr>
      <w:sz w:val="26"/>
      <w:szCs w:val="26"/>
      <w:shd w:val="clear" w:color="auto" w:fill="FFFFFF"/>
    </w:rPr>
  </w:style>
  <w:style w:type="paragraph" w:customStyle="1" w:styleId="25">
    <w:name w:val="Заголовок №2"/>
    <w:basedOn w:val="a"/>
    <w:link w:val="24"/>
    <w:rsid w:val="00C93378"/>
    <w:pPr>
      <w:shd w:val="clear" w:color="auto" w:fill="FFFFFF"/>
      <w:spacing w:before="300" w:after="180" w:line="0" w:lineRule="atLeast"/>
      <w:outlineLvl w:val="1"/>
    </w:pPr>
    <w:rPr>
      <w:sz w:val="26"/>
      <w:szCs w:val="26"/>
    </w:rPr>
  </w:style>
  <w:style w:type="character" w:styleId="af2">
    <w:name w:val="Subtle Emphasis"/>
    <w:uiPriority w:val="19"/>
    <w:qFormat/>
    <w:rsid w:val="00C93378"/>
    <w:rPr>
      <w:i/>
      <w:iCs/>
      <w:color w:val="808080"/>
    </w:rPr>
  </w:style>
  <w:style w:type="character" w:customStyle="1" w:styleId="af3">
    <w:name w:val="Гипертекстовая ссылка"/>
    <w:uiPriority w:val="99"/>
    <w:rsid w:val="00C93378"/>
    <w:rPr>
      <w:b/>
      <w:bCs/>
      <w:color w:val="106BBE"/>
      <w:sz w:val="26"/>
      <w:szCs w:val="26"/>
    </w:rPr>
  </w:style>
  <w:style w:type="paragraph" w:customStyle="1" w:styleId="af4">
    <w:name w:val="Комментарий"/>
    <w:basedOn w:val="a"/>
    <w:next w:val="a"/>
    <w:rsid w:val="00C93378"/>
    <w:pPr>
      <w:widowControl w:val="0"/>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lang w:eastAsia="ru-RU"/>
    </w:rPr>
  </w:style>
  <w:style w:type="paragraph" w:customStyle="1" w:styleId="af5">
    <w:name w:val="Нормальный (таблица)"/>
    <w:basedOn w:val="a"/>
    <w:next w:val="a"/>
    <w:uiPriority w:val="99"/>
    <w:rsid w:val="00C9337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6">
    <w:name w:val="Цветовое выделение"/>
    <w:rsid w:val="00C93378"/>
    <w:rPr>
      <w:b/>
      <w:bCs/>
      <w:color w:val="26282F"/>
      <w:sz w:val="26"/>
      <w:szCs w:val="26"/>
    </w:rPr>
  </w:style>
  <w:style w:type="paragraph" w:customStyle="1" w:styleId="af7">
    <w:name w:val="Прижатый влево"/>
    <w:basedOn w:val="a"/>
    <w:next w:val="a"/>
    <w:uiPriority w:val="99"/>
    <w:rsid w:val="00C93378"/>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8">
    <w:name w:val="Не вступил в силу"/>
    <w:uiPriority w:val="99"/>
    <w:rsid w:val="00C93378"/>
    <w:rPr>
      <w:b w:val="0"/>
      <w:bCs w:val="0"/>
      <w:color w:val="000000"/>
      <w:sz w:val="26"/>
      <w:szCs w:val="26"/>
      <w:shd w:val="clear" w:color="auto" w:fill="D8EDE8"/>
    </w:rPr>
  </w:style>
  <w:style w:type="paragraph" w:styleId="af9">
    <w:name w:val="Subtitle"/>
    <w:basedOn w:val="a"/>
    <w:next w:val="a"/>
    <w:link w:val="afa"/>
    <w:uiPriority w:val="11"/>
    <w:qFormat/>
    <w:rsid w:val="00C93378"/>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afa">
    <w:name w:val="Подзаголовок Знак"/>
    <w:basedOn w:val="a0"/>
    <w:link w:val="af9"/>
    <w:uiPriority w:val="11"/>
    <w:rsid w:val="00C93378"/>
    <w:rPr>
      <w:rFonts w:ascii="Cambria" w:eastAsia="Times New Roman" w:hAnsi="Cambria" w:cs="Times New Roman"/>
      <w:sz w:val="24"/>
      <w:szCs w:val="24"/>
      <w:lang w:val="x-none" w:eastAsia="x-none"/>
    </w:rPr>
  </w:style>
  <w:style w:type="character" w:customStyle="1" w:styleId="CourierNew95pt">
    <w:name w:val="Основной текст + Courier New;9;5 pt"/>
    <w:rsid w:val="00C93378"/>
    <w:rPr>
      <w:rFonts w:ascii="Courier New" w:eastAsia="Courier New" w:hAnsi="Courier New" w:cs="Courier New"/>
      <w:color w:val="000000"/>
      <w:spacing w:val="0"/>
      <w:w w:val="100"/>
      <w:position w:val="0"/>
      <w:sz w:val="19"/>
      <w:szCs w:val="19"/>
      <w:shd w:val="clear" w:color="auto" w:fill="FFFFFF"/>
      <w:lang w:val="ru-RU"/>
    </w:rPr>
  </w:style>
  <w:style w:type="paragraph" w:styleId="afb">
    <w:name w:val="Body Text Indent"/>
    <w:basedOn w:val="a"/>
    <w:link w:val="afc"/>
    <w:unhideWhenUsed/>
    <w:rsid w:val="00C93378"/>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c">
    <w:name w:val="Основной текст с отступом Знак"/>
    <w:basedOn w:val="a0"/>
    <w:link w:val="afb"/>
    <w:rsid w:val="00C93378"/>
    <w:rPr>
      <w:rFonts w:ascii="Times New Roman" w:eastAsia="Times New Roman" w:hAnsi="Times New Roman" w:cs="Times New Roman"/>
      <w:sz w:val="24"/>
      <w:szCs w:val="24"/>
      <w:lang w:val="x-none" w:eastAsia="x-none"/>
    </w:rPr>
  </w:style>
  <w:style w:type="paragraph" w:styleId="3a">
    <w:name w:val="List 3"/>
    <w:basedOn w:val="a"/>
    <w:rsid w:val="00C93378"/>
    <w:pPr>
      <w:spacing w:after="0" w:line="240" w:lineRule="auto"/>
      <w:ind w:left="849" w:hanging="283"/>
    </w:pPr>
    <w:rPr>
      <w:rFonts w:ascii="Times New Roman" w:eastAsia="Times New Roman" w:hAnsi="Times New Roman" w:cs="Times New Roman"/>
      <w:sz w:val="24"/>
      <w:szCs w:val="24"/>
      <w:lang w:eastAsia="ru-RU"/>
    </w:rPr>
  </w:style>
  <w:style w:type="paragraph" w:styleId="afd">
    <w:name w:val="List"/>
    <w:basedOn w:val="a"/>
    <w:rsid w:val="00C93378"/>
    <w:pPr>
      <w:spacing w:after="0" w:line="240" w:lineRule="auto"/>
      <w:ind w:left="283" w:hanging="283"/>
    </w:pPr>
    <w:rPr>
      <w:rFonts w:ascii="Times New Roman" w:eastAsia="Times New Roman" w:hAnsi="Times New Roman" w:cs="Times New Roman"/>
      <w:sz w:val="24"/>
      <w:szCs w:val="24"/>
      <w:lang w:eastAsia="ru-RU"/>
    </w:rPr>
  </w:style>
  <w:style w:type="paragraph" w:styleId="26">
    <w:name w:val="List 2"/>
    <w:basedOn w:val="a"/>
    <w:rsid w:val="00C93378"/>
    <w:pPr>
      <w:spacing w:after="0" w:line="240" w:lineRule="auto"/>
      <w:ind w:left="566" w:hanging="283"/>
    </w:pPr>
    <w:rPr>
      <w:rFonts w:ascii="Times New Roman" w:eastAsia="Times New Roman" w:hAnsi="Times New Roman" w:cs="Times New Roman"/>
      <w:sz w:val="24"/>
      <w:szCs w:val="24"/>
      <w:lang w:eastAsia="ru-RU"/>
    </w:rPr>
  </w:style>
  <w:style w:type="paragraph" w:styleId="afe">
    <w:name w:val="Plain Text"/>
    <w:basedOn w:val="a"/>
    <w:link w:val="aff"/>
    <w:rsid w:val="00C93378"/>
    <w:pPr>
      <w:spacing w:after="0" w:line="240" w:lineRule="auto"/>
    </w:pPr>
    <w:rPr>
      <w:rFonts w:ascii="Courier New" w:eastAsia="Times New Roman" w:hAnsi="Courier New" w:cs="Times New Roman"/>
      <w:sz w:val="20"/>
      <w:szCs w:val="20"/>
      <w:lang w:val="x-none" w:eastAsia="x-none"/>
    </w:rPr>
  </w:style>
  <w:style w:type="character" w:customStyle="1" w:styleId="aff">
    <w:name w:val="Текст Знак"/>
    <w:basedOn w:val="a0"/>
    <w:link w:val="afe"/>
    <w:rsid w:val="00C93378"/>
    <w:rPr>
      <w:rFonts w:ascii="Courier New" w:eastAsia="Times New Roman" w:hAnsi="Courier New" w:cs="Times New Roman"/>
      <w:sz w:val="20"/>
      <w:szCs w:val="20"/>
      <w:lang w:val="x-none" w:eastAsia="x-none"/>
    </w:rPr>
  </w:style>
  <w:style w:type="paragraph" w:styleId="5">
    <w:name w:val="List 5"/>
    <w:basedOn w:val="a"/>
    <w:rsid w:val="00C93378"/>
    <w:pPr>
      <w:spacing w:after="0" w:line="240" w:lineRule="auto"/>
      <w:ind w:left="1415" w:hanging="283"/>
    </w:pPr>
    <w:rPr>
      <w:rFonts w:ascii="Times New Roman" w:eastAsia="Times New Roman" w:hAnsi="Times New Roman" w:cs="Times New Roman"/>
      <w:sz w:val="24"/>
      <w:szCs w:val="24"/>
      <w:lang w:eastAsia="ru-RU"/>
    </w:rPr>
  </w:style>
  <w:style w:type="paragraph" w:customStyle="1" w:styleId="14">
    <w:name w:val="Цитата1"/>
    <w:basedOn w:val="a"/>
    <w:rsid w:val="00C93378"/>
    <w:pPr>
      <w:widowControl w:val="0"/>
      <w:shd w:val="clear" w:color="auto" w:fill="FFFFFF"/>
      <w:spacing w:after="0" w:line="240" w:lineRule="auto"/>
      <w:ind w:left="1075" w:right="922"/>
      <w:jc w:val="center"/>
    </w:pPr>
    <w:rPr>
      <w:rFonts w:ascii="Times New Roman" w:eastAsia="Times New Roman" w:hAnsi="Times New Roman" w:cs="Times New Roman"/>
      <w:b/>
      <w:sz w:val="28"/>
      <w:szCs w:val="20"/>
      <w:lang w:eastAsia="ru-RU"/>
    </w:rPr>
  </w:style>
  <w:style w:type="paragraph" w:styleId="4">
    <w:name w:val="List 4"/>
    <w:basedOn w:val="a"/>
    <w:uiPriority w:val="99"/>
    <w:semiHidden/>
    <w:unhideWhenUsed/>
    <w:rsid w:val="00C93378"/>
    <w:pPr>
      <w:spacing w:after="0" w:line="240" w:lineRule="auto"/>
      <w:ind w:left="1132" w:hanging="283"/>
      <w:contextualSpacing/>
    </w:pPr>
    <w:rPr>
      <w:rFonts w:ascii="Times New Roman" w:eastAsia="Times New Roman" w:hAnsi="Times New Roman" w:cs="Times New Roman"/>
      <w:sz w:val="24"/>
      <w:szCs w:val="24"/>
      <w:lang w:eastAsia="ru-RU"/>
    </w:rPr>
  </w:style>
  <w:style w:type="paragraph" w:styleId="3b">
    <w:name w:val="List Continue 3"/>
    <w:basedOn w:val="a"/>
    <w:uiPriority w:val="99"/>
    <w:unhideWhenUsed/>
    <w:rsid w:val="00C93378"/>
    <w:pPr>
      <w:spacing w:after="120" w:line="240" w:lineRule="auto"/>
      <w:ind w:left="849"/>
      <w:contextualSpacing/>
    </w:pPr>
    <w:rPr>
      <w:rFonts w:ascii="Times New Roman" w:eastAsia="Times New Roman" w:hAnsi="Times New Roman" w:cs="Times New Roman"/>
      <w:sz w:val="24"/>
      <w:szCs w:val="24"/>
      <w:lang w:eastAsia="ru-RU"/>
    </w:rPr>
  </w:style>
  <w:style w:type="paragraph" w:styleId="aff0">
    <w:name w:val="footnote text"/>
    <w:basedOn w:val="a"/>
    <w:link w:val="aff1"/>
    <w:uiPriority w:val="99"/>
    <w:semiHidden/>
    <w:unhideWhenUsed/>
    <w:rsid w:val="00C93378"/>
    <w:pPr>
      <w:spacing w:after="0" w:line="240" w:lineRule="auto"/>
    </w:pPr>
    <w:rPr>
      <w:rFonts w:ascii="Times New Roman" w:eastAsia="Times New Roman" w:hAnsi="Times New Roman" w:cs="Times New Roman"/>
      <w:sz w:val="20"/>
      <w:szCs w:val="20"/>
      <w:lang w:eastAsia="ru-RU"/>
    </w:rPr>
  </w:style>
  <w:style w:type="character" w:customStyle="1" w:styleId="aff1">
    <w:name w:val="Текст сноски Знак"/>
    <w:basedOn w:val="a0"/>
    <w:link w:val="aff0"/>
    <w:uiPriority w:val="99"/>
    <w:semiHidden/>
    <w:rsid w:val="00C93378"/>
    <w:rPr>
      <w:rFonts w:ascii="Times New Roman" w:eastAsia="Times New Roman" w:hAnsi="Times New Roman" w:cs="Times New Roman"/>
      <w:sz w:val="20"/>
      <w:szCs w:val="20"/>
      <w:lang w:eastAsia="ru-RU"/>
    </w:rPr>
  </w:style>
  <w:style w:type="character" w:styleId="aff2">
    <w:name w:val="footnote reference"/>
    <w:uiPriority w:val="99"/>
    <w:semiHidden/>
    <w:unhideWhenUsed/>
    <w:rsid w:val="00C93378"/>
    <w:rPr>
      <w:vertAlign w:val="superscript"/>
    </w:rPr>
  </w:style>
  <w:style w:type="paragraph" w:customStyle="1" w:styleId="310">
    <w:name w:val="Основной текст с отступом 31"/>
    <w:basedOn w:val="a"/>
    <w:rsid w:val="00C93378"/>
    <w:pPr>
      <w:widowControl w:val="0"/>
      <w:suppressAutoHyphens/>
      <w:autoSpaceDE w:val="0"/>
      <w:spacing w:after="0" w:line="240" w:lineRule="auto"/>
      <w:ind w:firstLine="550"/>
      <w:jc w:val="both"/>
    </w:pPr>
    <w:rPr>
      <w:rFonts w:ascii="Arial" w:eastAsia="SimSun" w:hAnsi="Arial" w:cs="Mangal"/>
      <w:kern w:val="1"/>
      <w:sz w:val="28"/>
      <w:szCs w:val="24"/>
      <w:lang w:eastAsia="hi-IN" w:bidi="hi-IN"/>
    </w:rPr>
  </w:style>
  <w:style w:type="paragraph" w:styleId="aff3">
    <w:name w:val="Title"/>
    <w:basedOn w:val="a"/>
    <w:next w:val="aff4"/>
    <w:link w:val="aff5"/>
    <w:rsid w:val="00C93378"/>
    <w:pPr>
      <w:keepNext/>
      <w:widowControl w:val="0"/>
      <w:suppressAutoHyphens/>
      <w:spacing w:before="240" w:after="120" w:line="240" w:lineRule="auto"/>
    </w:pPr>
    <w:rPr>
      <w:rFonts w:ascii="Arial" w:eastAsia="Microsoft YaHei" w:hAnsi="Arial" w:cs="Mangal"/>
      <w:kern w:val="1"/>
      <w:sz w:val="28"/>
      <w:szCs w:val="28"/>
      <w:lang w:eastAsia="hi-IN" w:bidi="hi-IN"/>
    </w:rPr>
  </w:style>
  <w:style w:type="character" w:customStyle="1" w:styleId="aff5">
    <w:name w:val="Заголовок Знак"/>
    <w:basedOn w:val="a0"/>
    <w:link w:val="aff3"/>
    <w:rsid w:val="00C93378"/>
    <w:rPr>
      <w:rFonts w:ascii="Arial" w:eastAsia="Microsoft YaHei" w:hAnsi="Arial" w:cs="Mangal"/>
      <w:kern w:val="1"/>
      <w:sz w:val="28"/>
      <w:szCs w:val="28"/>
      <w:lang w:eastAsia="hi-IN" w:bidi="hi-IN"/>
    </w:rPr>
  </w:style>
  <w:style w:type="paragraph" w:styleId="aff4">
    <w:name w:val="Body Text"/>
    <w:basedOn w:val="a"/>
    <w:link w:val="aff6"/>
    <w:uiPriority w:val="99"/>
    <w:unhideWhenUsed/>
    <w:rsid w:val="00C93378"/>
    <w:pPr>
      <w:spacing w:after="120" w:line="240" w:lineRule="auto"/>
    </w:pPr>
    <w:rPr>
      <w:rFonts w:ascii="Times New Roman" w:eastAsia="Times New Roman" w:hAnsi="Times New Roman" w:cs="Times New Roman"/>
      <w:sz w:val="24"/>
      <w:szCs w:val="24"/>
      <w:lang w:val="x-none" w:eastAsia="x-none"/>
    </w:rPr>
  </w:style>
  <w:style w:type="character" w:customStyle="1" w:styleId="aff6">
    <w:name w:val="Основной текст Знак"/>
    <w:basedOn w:val="a0"/>
    <w:link w:val="aff4"/>
    <w:uiPriority w:val="99"/>
    <w:rsid w:val="00C93378"/>
    <w:rPr>
      <w:rFonts w:ascii="Times New Roman" w:eastAsia="Times New Roman" w:hAnsi="Times New Roman" w:cs="Times New Roman"/>
      <w:sz w:val="24"/>
      <w:szCs w:val="24"/>
      <w:lang w:val="x-none" w:eastAsia="x-none"/>
    </w:rPr>
  </w:style>
  <w:style w:type="paragraph" w:customStyle="1" w:styleId="ConsPlusNormal">
    <w:name w:val="ConsPlusNormal"/>
    <w:rsid w:val="00C93378"/>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customStyle="1" w:styleId="aff7">
    <w:name w:val="Знак Знак Знак Знак Знак Знак Знак"/>
    <w:basedOn w:val="a"/>
    <w:rsid w:val="00C93378"/>
    <w:pPr>
      <w:widowControl w:val="0"/>
      <w:suppressAutoHyphens/>
      <w:spacing w:line="240" w:lineRule="exact"/>
    </w:pPr>
    <w:rPr>
      <w:rFonts w:ascii="Verdana" w:eastAsia="Lucida Sans Unicode" w:hAnsi="Verdana" w:cs="Times New Roman"/>
      <w:kern w:val="2"/>
      <w:sz w:val="20"/>
      <w:szCs w:val="20"/>
      <w:lang w:val="en-US"/>
    </w:rPr>
  </w:style>
  <w:style w:type="paragraph" w:customStyle="1" w:styleId="aff8">
    <w:basedOn w:val="a"/>
    <w:next w:val="ab"/>
    <w:uiPriority w:val="99"/>
    <w:unhideWhenUsed/>
    <w:rsid w:val="00C93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C93378"/>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f9">
    <w:name w:val="endnote text"/>
    <w:basedOn w:val="a"/>
    <w:link w:val="affa"/>
    <w:uiPriority w:val="99"/>
    <w:semiHidden/>
    <w:unhideWhenUsed/>
    <w:rsid w:val="00C93378"/>
    <w:pPr>
      <w:spacing w:after="0" w:line="240" w:lineRule="auto"/>
    </w:pPr>
    <w:rPr>
      <w:rFonts w:ascii="Times New Roman" w:eastAsia="Times New Roman" w:hAnsi="Times New Roman" w:cs="Times New Roman"/>
      <w:sz w:val="20"/>
      <w:szCs w:val="20"/>
      <w:lang w:eastAsia="ru-RU"/>
    </w:rPr>
  </w:style>
  <w:style w:type="character" w:customStyle="1" w:styleId="affa">
    <w:name w:val="Текст концевой сноски Знак"/>
    <w:basedOn w:val="a0"/>
    <w:link w:val="aff9"/>
    <w:uiPriority w:val="99"/>
    <w:semiHidden/>
    <w:rsid w:val="00C93378"/>
    <w:rPr>
      <w:rFonts w:ascii="Times New Roman" w:eastAsia="Times New Roman" w:hAnsi="Times New Roman" w:cs="Times New Roman"/>
      <w:sz w:val="20"/>
      <w:szCs w:val="20"/>
      <w:lang w:eastAsia="ru-RU"/>
    </w:rPr>
  </w:style>
  <w:style w:type="character" w:styleId="affb">
    <w:name w:val="endnote reference"/>
    <w:uiPriority w:val="99"/>
    <w:semiHidden/>
    <w:unhideWhenUsed/>
    <w:rsid w:val="00C93378"/>
    <w:rPr>
      <w:vertAlign w:val="superscript"/>
    </w:rPr>
  </w:style>
  <w:style w:type="paragraph" w:styleId="affc">
    <w:name w:val="Document Map"/>
    <w:basedOn w:val="a"/>
    <w:link w:val="affd"/>
    <w:uiPriority w:val="99"/>
    <w:semiHidden/>
    <w:unhideWhenUsed/>
    <w:rsid w:val="00C93378"/>
    <w:pPr>
      <w:spacing w:after="0" w:line="240" w:lineRule="auto"/>
    </w:pPr>
    <w:rPr>
      <w:rFonts w:ascii="Tahoma" w:eastAsia="Times New Roman" w:hAnsi="Tahoma" w:cs="Times New Roman"/>
      <w:sz w:val="16"/>
      <w:szCs w:val="16"/>
      <w:lang w:val="x-none" w:eastAsia="x-none"/>
    </w:rPr>
  </w:style>
  <w:style w:type="character" w:customStyle="1" w:styleId="affd">
    <w:name w:val="Схема документа Знак"/>
    <w:basedOn w:val="a0"/>
    <w:link w:val="affc"/>
    <w:uiPriority w:val="99"/>
    <w:semiHidden/>
    <w:rsid w:val="00C93378"/>
    <w:rPr>
      <w:rFonts w:ascii="Tahoma" w:eastAsia="Times New Roman" w:hAnsi="Tahoma" w:cs="Times New Roman"/>
      <w:sz w:val="16"/>
      <w:szCs w:val="16"/>
      <w:lang w:val="x-none" w:eastAsia="x-none"/>
    </w:rPr>
  </w:style>
  <w:style w:type="character" w:customStyle="1" w:styleId="3c">
    <w:name w:val="Оглавление 3 Знак"/>
    <w:link w:val="3d"/>
    <w:rsid w:val="00C93378"/>
    <w:rPr>
      <w:sz w:val="25"/>
      <w:szCs w:val="25"/>
      <w:shd w:val="clear" w:color="auto" w:fill="FFFFFF"/>
    </w:rPr>
  </w:style>
  <w:style w:type="paragraph" w:styleId="3d">
    <w:name w:val="toc 3"/>
    <w:basedOn w:val="a"/>
    <w:link w:val="3c"/>
    <w:autoRedefine/>
    <w:rsid w:val="00C93378"/>
    <w:pPr>
      <w:shd w:val="clear" w:color="auto" w:fill="FFFFFF"/>
      <w:spacing w:before="960" w:after="360" w:line="0" w:lineRule="atLeast"/>
      <w:ind w:hanging="260"/>
      <w:jc w:val="both"/>
    </w:pPr>
    <w:rPr>
      <w:sz w:val="25"/>
      <w:szCs w:val="25"/>
    </w:rPr>
  </w:style>
  <w:style w:type="paragraph" w:customStyle="1" w:styleId="3e">
    <w:name w:val="Основной текст3"/>
    <w:basedOn w:val="a"/>
    <w:rsid w:val="00C93378"/>
    <w:pPr>
      <w:shd w:val="clear" w:color="auto" w:fill="FFFFFF"/>
      <w:spacing w:after="0" w:line="0" w:lineRule="atLeast"/>
    </w:pPr>
    <w:rPr>
      <w:rFonts w:ascii="Times New Roman" w:eastAsia="Times New Roman" w:hAnsi="Times New Roman" w:cs="Times New Roman"/>
      <w:color w:val="000000"/>
      <w:sz w:val="25"/>
      <w:szCs w:val="25"/>
      <w:lang w:val="ru" w:eastAsia="ru-RU"/>
    </w:rPr>
  </w:style>
  <w:style w:type="character" w:customStyle="1" w:styleId="27">
    <w:name w:val="Основной текст2"/>
    <w:rsid w:val="00C93378"/>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affe">
    <w:name w:val="Колонтитул_"/>
    <w:link w:val="afff"/>
    <w:rsid w:val="00C93378"/>
    <w:rPr>
      <w:shd w:val="clear" w:color="auto" w:fill="FFFFFF"/>
    </w:rPr>
  </w:style>
  <w:style w:type="paragraph" w:customStyle="1" w:styleId="afff">
    <w:name w:val="Колонтитул"/>
    <w:basedOn w:val="a"/>
    <w:link w:val="affe"/>
    <w:rsid w:val="00C93378"/>
    <w:pPr>
      <w:shd w:val="clear" w:color="auto" w:fill="FFFFFF"/>
      <w:spacing w:after="0" w:line="240" w:lineRule="auto"/>
    </w:pPr>
  </w:style>
  <w:style w:type="character" w:customStyle="1" w:styleId="MicrosoftSansSerif9pt">
    <w:name w:val="Колонтитул + Microsoft Sans Serif;9 pt"/>
    <w:rsid w:val="00C93378"/>
    <w:rPr>
      <w:rFonts w:ascii="Microsoft Sans Serif" w:eastAsia="Microsoft Sans Serif" w:hAnsi="Microsoft Sans Serif" w:cs="Microsoft Sans Serif"/>
      <w:b w:val="0"/>
      <w:bCs w:val="0"/>
      <w:i w:val="0"/>
      <w:iCs w:val="0"/>
      <w:smallCaps w:val="0"/>
      <w:strike w:val="0"/>
      <w:spacing w:val="0"/>
      <w:sz w:val="18"/>
      <w:szCs w:val="18"/>
    </w:rPr>
  </w:style>
  <w:style w:type="character" w:customStyle="1" w:styleId="50">
    <w:name w:val="Основной текст (5)_"/>
    <w:link w:val="51"/>
    <w:rsid w:val="00C93378"/>
    <w:rPr>
      <w:rFonts w:ascii="Constantia" w:eastAsia="Constantia" w:hAnsi="Constantia" w:cs="Constantia"/>
      <w:sz w:val="10"/>
      <w:szCs w:val="10"/>
      <w:shd w:val="clear" w:color="auto" w:fill="FFFFFF"/>
    </w:rPr>
  </w:style>
  <w:style w:type="paragraph" w:customStyle="1" w:styleId="51">
    <w:name w:val="Основной текст (5)"/>
    <w:basedOn w:val="a"/>
    <w:link w:val="50"/>
    <w:rsid w:val="00C93378"/>
    <w:pPr>
      <w:shd w:val="clear" w:color="auto" w:fill="FFFFFF"/>
      <w:spacing w:after="0" w:line="0" w:lineRule="atLeast"/>
    </w:pPr>
    <w:rPr>
      <w:rFonts w:ascii="Constantia" w:eastAsia="Constantia" w:hAnsi="Constantia" w:cs="Constantia"/>
      <w:sz w:val="10"/>
      <w:szCs w:val="10"/>
    </w:rPr>
  </w:style>
  <w:style w:type="character" w:customStyle="1" w:styleId="15">
    <w:name w:val="Заголовок №1_"/>
    <w:link w:val="16"/>
    <w:rsid w:val="00C93378"/>
    <w:rPr>
      <w:sz w:val="29"/>
      <w:szCs w:val="29"/>
      <w:shd w:val="clear" w:color="auto" w:fill="FFFFFF"/>
    </w:rPr>
  </w:style>
  <w:style w:type="paragraph" w:customStyle="1" w:styleId="16">
    <w:name w:val="Заголовок №1"/>
    <w:basedOn w:val="a"/>
    <w:link w:val="15"/>
    <w:rsid w:val="00C93378"/>
    <w:pPr>
      <w:shd w:val="clear" w:color="auto" w:fill="FFFFFF"/>
      <w:spacing w:after="0" w:line="738" w:lineRule="exact"/>
      <w:jc w:val="center"/>
      <w:outlineLvl w:val="0"/>
    </w:pPr>
    <w:rPr>
      <w:sz w:val="29"/>
      <w:szCs w:val="29"/>
    </w:rPr>
  </w:style>
  <w:style w:type="character" w:customStyle="1" w:styleId="28">
    <w:name w:val="Основной текст (2)_"/>
    <w:link w:val="29"/>
    <w:rsid w:val="00C93378"/>
    <w:rPr>
      <w:shd w:val="clear" w:color="auto" w:fill="FFFFFF"/>
    </w:rPr>
  </w:style>
  <w:style w:type="paragraph" w:customStyle="1" w:styleId="29">
    <w:name w:val="Основной текст (2)"/>
    <w:basedOn w:val="a"/>
    <w:link w:val="28"/>
    <w:rsid w:val="00C93378"/>
    <w:pPr>
      <w:widowControl w:val="0"/>
      <w:shd w:val="clear" w:color="auto" w:fill="FFFFFF"/>
      <w:spacing w:after="0" w:line="264" w:lineRule="exact"/>
      <w:ind w:firstLine="700"/>
      <w:jc w:val="both"/>
    </w:pPr>
  </w:style>
  <w:style w:type="paragraph" w:customStyle="1" w:styleId="ConsPlusNonformat">
    <w:name w:val="ConsPlusNonformat"/>
    <w:uiPriority w:val="99"/>
    <w:rsid w:val="00C933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1CharChar1CharChar">
    <w:name w:val="Char Char Знак Знак1 Char Char1 Знак Знак Char Char"/>
    <w:basedOn w:val="a"/>
    <w:rsid w:val="00C93378"/>
    <w:pPr>
      <w:spacing w:before="100" w:beforeAutospacing="1" w:after="100" w:afterAutospacing="1" w:line="240" w:lineRule="auto"/>
    </w:pPr>
    <w:rPr>
      <w:rFonts w:ascii="Tahoma" w:eastAsia="Times New Roman" w:hAnsi="Tahoma" w:cs="Times New Roman"/>
      <w:sz w:val="20"/>
      <w:szCs w:val="20"/>
      <w:lang w:val="en-US" w:eastAsia="ru-RU"/>
    </w:rPr>
  </w:style>
  <w:style w:type="paragraph" w:customStyle="1" w:styleId="afff0">
    <w:name w:val="Информация об изменениях документа"/>
    <w:basedOn w:val="af4"/>
    <w:next w:val="a"/>
    <w:rsid w:val="00C93378"/>
    <w:pPr>
      <w:spacing w:before="0"/>
    </w:pPr>
    <w:rPr>
      <w:rFonts w:cs="Times New Roman"/>
      <w:i/>
      <w:iCs/>
    </w:rPr>
  </w:style>
  <w:style w:type="paragraph" w:customStyle="1" w:styleId="17">
    <w:name w:val="Без интервала1"/>
    <w:rsid w:val="00C93378"/>
    <w:pPr>
      <w:suppressAutoHyphens/>
      <w:spacing w:after="0" w:line="240" w:lineRule="auto"/>
    </w:pPr>
    <w:rPr>
      <w:rFonts w:ascii="Calibri" w:eastAsia="Arial" w:hAnsi="Calibri" w:cs="Calibri"/>
      <w:lang w:eastAsia="ar-SA"/>
    </w:rPr>
  </w:style>
  <w:style w:type="paragraph" w:customStyle="1" w:styleId="formattext">
    <w:name w:val="formattext"/>
    <w:basedOn w:val="a"/>
    <w:rsid w:val="00C93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1">
    <w:name w:val="Основной текст + Курсив"/>
    <w:rsid w:val="00C93378"/>
    <w:rPr>
      <w:rFonts w:ascii="Times New Roman" w:eastAsia="Times New Roman" w:hAnsi="Times New Roman" w:cs="Times New Roman"/>
      <w:b w:val="0"/>
      <w:bCs w:val="0"/>
      <w:i/>
      <w:iCs/>
      <w:smallCaps w:val="0"/>
      <w:strike w:val="0"/>
      <w:spacing w:val="0"/>
      <w:sz w:val="24"/>
      <w:szCs w:val="24"/>
      <w:shd w:val="clear" w:color="auto" w:fill="FFFFFF"/>
    </w:rPr>
  </w:style>
  <w:style w:type="character" w:customStyle="1" w:styleId="40">
    <w:name w:val="Заголовок №4_"/>
    <w:link w:val="41"/>
    <w:rsid w:val="00C93378"/>
    <w:rPr>
      <w:sz w:val="24"/>
      <w:szCs w:val="24"/>
      <w:shd w:val="clear" w:color="auto" w:fill="FFFFFF"/>
    </w:rPr>
  </w:style>
  <w:style w:type="paragraph" w:customStyle="1" w:styleId="41">
    <w:name w:val="Заголовок №4"/>
    <w:basedOn w:val="a"/>
    <w:link w:val="40"/>
    <w:rsid w:val="00C93378"/>
    <w:pPr>
      <w:shd w:val="clear" w:color="auto" w:fill="FFFFFF"/>
      <w:spacing w:after="0" w:line="336" w:lineRule="exact"/>
      <w:ind w:hanging="1480"/>
      <w:outlineLvl w:val="3"/>
    </w:pPr>
    <w:rPr>
      <w:sz w:val="24"/>
      <w:szCs w:val="24"/>
    </w:rPr>
  </w:style>
  <w:style w:type="character" w:styleId="afff2">
    <w:name w:val="Strong"/>
    <w:qFormat/>
    <w:rsid w:val="00C93378"/>
    <w:rPr>
      <w:b/>
      <w:bCs/>
    </w:rPr>
  </w:style>
  <w:style w:type="paragraph" w:customStyle="1" w:styleId="2a">
    <w:name w:val="Без интервала2"/>
    <w:rsid w:val="00C93378"/>
    <w:pPr>
      <w:spacing w:after="0" w:line="240" w:lineRule="auto"/>
    </w:pPr>
    <w:rPr>
      <w:rFonts w:ascii="Calibri" w:eastAsia="Times New Roman" w:hAnsi="Calibri" w:cs="Times New Roman"/>
    </w:rPr>
  </w:style>
  <w:style w:type="paragraph" w:styleId="2b">
    <w:name w:val="Body Text 2"/>
    <w:basedOn w:val="a"/>
    <w:link w:val="2c"/>
    <w:uiPriority w:val="99"/>
    <w:semiHidden/>
    <w:unhideWhenUsed/>
    <w:rsid w:val="00C93378"/>
    <w:pPr>
      <w:spacing w:after="120" w:line="480" w:lineRule="auto"/>
    </w:pPr>
    <w:rPr>
      <w:rFonts w:ascii="Times New Roman" w:eastAsia="Times New Roman" w:hAnsi="Times New Roman" w:cs="Times New Roman"/>
      <w:sz w:val="24"/>
      <w:szCs w:val="24"/>
      <w:lang w:eastAsia="ru-RU"/>
    </w:rPr>
  </w:style>
  <w:style w:type="character" w:customStyle="1" w:styleId="2c">
    <w:name w:val="Основной текст 2 Знак"/>
    <w:basedOn w:val="a0"/>
    <w:link w:val="2b"/>
    <w:uiPriority w:val="99"/>
    <w:semiHidden/>
    <w:rsid w:val="00C93378"/>
    <w:rPr>
      <w:rFonts w:ascii="Times New Roman" w:eastAsia="Times New Roman" w:hAnsi="Times New Roman" w:cs="Times New Roman"/>
      <w:sz w:val="24"/>
      <w:szCs w:val="24"/>
      <w:lang w:eastAsia="ru-RU"/>
    </w:rPr>
  </w:style>
  <w:style w:type="character" w:customStyle="1" w:styleId="blk">
    <w:name w:val="blk"/>
    <w:rsid w:val="00C93378"/>
  </w:style>
  <w:style w:type="table" w:customStyle="1" w:styleId="110">
    <w:name w:val="Сетка таблицы11"/>
    <w:basedOn w:val="a1"/>
    <w:next w:val="a9"/>
    <w:uiPriority w:val="59"/>
    <w:rsid w:val="00C9337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9"/>
    <w:uiPriority w:val="59"/>
    <w:rsid w:val="00C93378"/>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Block Text"/>
    <w:basedOn w:val="a"/>
    <w:uiPriority w:val="99"/>
    <w:unhideWhenUsed/>
    <w:rsid w:val="00F0328F"/>
    <w:pPr>
      <w:spacing w:before="100" w:beforeAutospacing="1" w:after="100" w:afterAutospacing="1" w:line="240" w:lineRule="auto"/>
      <w:ind w:left="1879" w:right="-105" w:hanging="992"/>
      <w:jc w:val="right"/>
    </w:pPr>
    <w:rPr>
      <w:rFonts w:ascii="Times New Roman" w:hAnsi="Times New Roman" w:cs="Times New Roman"/>
      <w:sz w:val="24"/>
      <w:szCs w:val="24"/>
    </w:rPr>
  </w:style>
  <w:style w:type="character" w:customStyle="1" w:styleId="30">
    <w:name w:val="Заголовок 3 Знак"/>
    <w:basedOn w:val="a0"/>
    <w:link w:val="3"/>
    <w:uiPriority w:val="9"/>
    <w:rsid w:val="00714C88"/>
    <w:rPr>
      <w:rFonts w:ascii="Times New Roman" w:eastAsia="Times New Roman" w:hAnsi="Times New Roman" w:cs="Times New Roman"/>
      <w:b/>
      <w:sz w:val="24"/>
      <w:szCs w:val="24"/>
      <w:lang w:eastAsia="ru-RU"/>
    </w:rPr>
  </w:style>
  <w:style w:type="paragraph" w:customStyle="1" w:styleId="Default">
    <w:name w:val="Default"/>
    <w:rsid w:val="00715782"/>
    <w:pPr>
      <w:autoSpaceDE w:val="0"/>
      <w:autoSpaceDN w:val="0"/>
      <w:adjustRightInd w:val="0"/>
      <w:spacing w:after="0" w:line="240" w:lineRule="auto"/>
    </w:pPr>
    <w:rPr>
      <w:rFonts w:ascii="Times New Roman" w:hAnsi="Times New Roman" w:cs="Times New Roman"/>
      <w:color w:val="000000"/>
      <w:sz w:val="24"/>
      <w:szCs w:val="24"/>
    </w:rPr>
  </w:style>
  <w:style w:type="character" w:styleId="afff4">
    <w:name w:val="Unresolved Mention"/>
    <w:basedOn w:val="a0"/>
    <w:uiPriority w:val="99"/>
    <w:semiHidden/>
    <w:unhideWhenUsed/>
    <w:rsid w:val="00366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40772">
      <w:bodyDiv w:val="1"/>
      <w:marLeft w:val="0"/>
      <w:marRight w:val="0"/>
      <w:marTop w:val="0"/>
      <w:marBottom w:val="0"/>
      <w:divBdr>
        <w:top w:val="none" w:sz="0" w:space="0" w:color="auto"/>
        <w:left w:val="none" w:sz="0" w:space="0" w:color="auto"/>
        <w:bottom w:val="none" w:sz="0" w:space="0" w:color="auto"/>
        <w:right w:val="none" w:sz="0" w:space="0" w:color="auto"/>
      </w:divBdr>
      <w:divsChild>
        <w:div w:id="145516604">
          <w:marLeft w:val="60"/>
          <w:marRight w:val="60"/>
          <w:marTop w:val="100"/>
          <w:marBottom w:val="100"/>
          <w:divBdr>
            <w:top w:val="none" w:sz="0" w:space="0" w:color="auto"/>
            <w:left w:val="none" w:sz="0" w:space="0" w:color="auto"/>
            <w:bottom w:val="none" w:sz="0" w:space="0" w:color="auto"/>
            <w:right w:val="none" w:sz="0" w:space="0" w:color="auto"/>
          </w:divBdr>
          <w:divsChild>
            <w:div w:id="19602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85897">
      <w:bodyDiv w:val="1"/>
      <w:marLeft w:val="0"/>
      <w:marRight w:val="0"/>
      <w:marTop w:val="0"/>
      <w:marBottom w:val="0"/>
      <w:divBdr>
        <w:top w:val="none" w:sz="0" w:space="0" w:color="auto"/>
        <w:left w:val="none" w:sz="0" w:space="0" w:color="auto"/>
        <w:bottom w:val="none" w:sz="0" w:space="0" w:color="auto"/>
        <w:right w:val="none" w:sz="0" w:space="0" w:color="auto"/>
      </w:divBdr>
      <w:divsChild>
        <w:div w:id="216167934">
          <w:marLeft w:val="60"/>
          <w:marRight w:val="60"/>
          <w:marTop w:val="100"/>
          <w:marBottom w:val="100"/>
          <w:divBdr>
            <w:top w:val="none" w:sz="0" w:space="0" w:color="auto"/>
            <w:left w:val="none" w:sz="0" w:space="0" w:color="auto"/>
            <w:bottom w:val="none" w:sz="0" w:space="0" w:color="auto"/>
            <w:right w:val="none" w:sz="0" w:space="0" w:color="auto"/>
          </w:divBdr>
          <w:divsChild>
            <w:div w:id="14073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01106">
      <w:bodyDiv w:val="1"/>
      <w:marLeft w:val="0"/>
      <w:marRight w:val="0"/>
      <w:marTop w:val="0"/>
      <w:marBottom w:val="0"/>
      <w:divBdr>
        <w:top w:val="none" w:sz="0" w:space="0" w:color="auto"/>
        <w:left w:val="none" w:sz="0" w:space="0" w:color="auto"/>
        <w:bottom w:val="none" w:sz="0" w:space="0" w:color="auto"/>
        <w:right w:val="none" w:sz="0" w:space="0" w:color="auto"/>
      </w:divBdr>
    </w:div>
    <w:div w:id="853689559">
      <w:bodyDiv w:val="1"/>
      <w:marLeft w:val="0"/>
      <w:marRight w:val="0"/>
      <w:marTop w:val="0"/>
      <w:marBottom w:val="0"/>
      <w:divBdr>
        <w:top w:val="none" w:sz="0" w:space="0" w:color="auto"/>
        <w:left w:val="none" w:sz="0" w:space="0" w:color="auto"/>
        <w:bottom w:val="none" w:sz="0" w:space="0" w:color="auto"/>
        <w:right w:val="none" w:sz="0" w:space="0" w:color="auto"/>
      </w:divBdr>
      <w:divsChild>
        <w:div w:id="344678080">
          <w:marLeft w:val="60"/>
          <w:marRight w:val="60"/>
          <w:marTop w:val="100"/>
          <w:marBottom w:val="100"/>
          <w:divBdr>
            <w:top w:val="none" w:sz="0" w:space="0" w:color="auto"/>
            <w:left w:val="none" w:sz="0" w:space="0" w:color="auto"/>
            <w:bottom w:val="none" w:sz="0" w:space="0" w:color="auto"/>
            <w:right w:val="none" w:sz="0" w:space="0" w:color="auto"/>
          </w:divBdr>
          <w:divsChild>
            <w:div w:id="47371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1636">
      <w:bodyDiv w:val="1"/>
      <w:marLeft w:val="0"/>
      <w:marRight w:val="0"/>
      <w:marTop w:val="0"/>
      <w:marBottom w:val="0"/>
      <w:divBdr>
        <w:top w:val="none" w:sz="0" w:space="0" w:color="auto"/>
        <w:left w:val="none" w:sz="0" w:space="0" w:color="auto"/>
        <w:bottom w:val="none" w:sz="0" w:space="0" w:color="auto"/>
        <w:right w:val="none" w:sz="0" w:space="0" w:color="auto"/>
      </w:divBdr>
      <w:divsChild>
        <w:div w:id="38091647">
          <w:marLeft w:val="0"/>
          <w:marRight w:val="0"/>
          <w:marTop w:val="0"/>
          <w:marBottom w:val="0"/>
          <w:divBdr>
            <w:top w:val="none" w:sz="0" w:space="0" w:color="auto"/>
            <w:left w:val="none" w:sz="0" w:space="0" w:color="auto"/>
            <w:bottom w:val="none" w:sz="0" w:space="0" w:color="auto"/>
            <w:right w:val="none" w:sz="0" w:space="0" w:color="auto"/>
          </w:divBdr>
        </w:div>
        <w:div w:id="187915245">
          <w:marLeft w:val="0"/>
          <w:marRight w:val="0"/>
          <w:marTop w:val="0"/>
          <w:marBottom w:val="0"/>
          <w:divBdr>
            <w:top w:val="none" w:sz="0" w:space="0" w:color="auto"/>
            <w:left w:val="none" w:sz="0" w:space="0" w:color="auto"/>
            <w:bottom w:val="none" w:sz="0" w:space="0" w:color="auto"/>
            <w:right w:val="none" w:sz="0" w:space="0" w:color="auto"/>
          </w:divBdr>
        </w:div>
        <w:div w:id="215894596">
          <w:marLeft w:val="0"/>
          <w:marRight w:val="0"/>
          <w:marTop w:val="0"/>
          <w:marBottom w:val="0"/>
          <w:divBdr>
            <w:top w:val="none" w:sz="0" w:space="0" w:color="auto"/>
            <w:left w:val="none" w:sz="0" w:space="0" w:color="auto"/>
            <w:bottom w:val="none" w:sz="0" w:space="0" w:color="auto"/>
            <w:right w:val="none" w:sz="0" w:space="0" w:color="auto"/>
          </w:divBdr>
        </w:div>
        <w:div w:id="258880412">
          <w:marLeft w:val="0"/>
          <w:marRight w:val="0"/>
          <w:marTop w:val="0"/>
          <w:marBottom w:val="0"/>
          <w:divBdr>
            <w:top w:val="none" w:sz="0" w:space="0" w:color="auto"/>
            <w:left w:val="none" w:sz="0" w:space="0" w:color="auto"/>
            <w:bottom w:val="none" w:sz="0" w:space="0" w:color="auto"/>
            <w:right w:val="none" w:sz="0" w:space="0" w:color="auto"/>
          </w:divBdr>
        </w:div>
        <w:div w:id="517741886">
          <w:marLeft w:val="0"/>
          <w:marRight w:val="0"/>
          <w:marTop w:val="0"/>
          <w:marBottom w:val="0"/>
          <w:divBdr>
            <w:top w:val="none" w:sz="0" w:space="0" w:color="auto"/>
            <w:left w:val="none" w:sz="0" w:space="0" w:color="auto"/>
            <w:bottom w:val="none" w:sz="0" w:space="0" w:color="auto"/>
            <w:right w:val="none" w:sz="0" w:space="0" w:color="auto"/>
          </w:divBdr>
        </w:div>
        <w:div w:id="586616409">
          <w:marLeft w:val="0"/>
          <w:marRight w:val="0"/>
          <w:marTop w:val="0"/>
          <w:marBottom w:val="0"/>
          <w:divBdr>
            <w:top w:val="none" w:sz="0" w:space="0" w:color="auto"/>
            <w:left w:val="none" w:sz="0" w:space="0" w:color="auto"/>
            <w:bottom w:val="none" w:sz="0" w:space="0" w:color="auto"/>
            <w:right w:val="none" w:sz="0" w:space="0" w:color="auto"/>
          </w:divBdr>
        </w:div>
        <w:div w:id="807017230">
          <w:marLeft w:val="0"/>
          <w:marRight w:val="0"/>
          <w:marTop w:val="0"/>
          <w:marBottom w:val="0"/>
          <w:divBdr>
            <w:top w:val="none" w:sz="0" w:space="0" w:color="auto"/>
            <w:left w:val="none" w:sz="0" w:space="0" w:color="auto"/>
            <w:bottom w:val="none" w:sz="0" w:space="0" w:color="auto"/>
            <w:right w:val="none" w:sz="0" w:space="0" w:color="auto"/>
          </w:divBdr>
        </w:div>
        <w:div w:id="895237876">
          <w:marLeft w:val="0"/>
          <w:marRight w:val="0"/>
          <w:marTop w:val="0"/>
          <w:marBottom w:val="0"/>
          <w:divBdr>
            <w:top w:val="none" w:sz="0" w:space="0" w:color="auto"/>
            <w:left w:val="none" w:sz="0" w:space="0" w:color="auto"/>
            <w:bottom w:val="none" w:sz="0" w:space="0" w:color="auto"/>
            <w:right w:val="none" w:sz="0" w:space="0" w:color="auto"/>
          </w:divBdr>
        </w:div>
        <w:div w:id="1464811059">
          <w:marLeft w:val="0"/>
          <w:marRight w:val="0"/>
          <w:marTop w:val="0"/>
          <w:marBottom w:val="0"/>
          <w:divBdr>
            <w:top w:val="none" w:sz="0" w:space="0" w:color="auto"/>
            <w:left w:val="none" w:sz="0" w:space="0" w:color="auto"/>
            <w:bottom w:val="none" w:sz="0" w:space="0" w:color="auto"/>
            <w:right w:val="none" w:sz="0" w:space="0" w:color="auto"/>
          </w:divBdr>
        </w:div>
        <w:div w:id="1547063062">
          <w:marLeft w:val="0"/>
          <w:marRight w:val="0"/>
          <w:marTop w:val="0"/>
          <w:marBottom w:val="0"/>
          <w:divBdr>
            <w:top w:val="none" w:sz="0" w:space="0" w:color="auto"/>
            <w:left w:val="none" w:sz="0" w:space="0" w:color="auto"/>
            <w:bottom w:val="none" w:sz="0" w:space="0" w:color="auto"/>
            <w:right w:val="none" w:sz="0" w:space="0" w:color="auto"/>
          </w:divBdr>
        </w:div>
        <w:div w:id="1890335139">
          <w:marLeft w:val="0"/>
          <w:marRight w:val="0"/>
          <w:marTop w:val="0"/>
          <w:marBottom w:val="0"/>
          <w:divBdr>
            <w:top w:val="none" w:sz="0" w:space="0" w:color="auto"/>
            <w:left w:val="none" w:sz="0" w:space="0" w:color="auto"/>
            <w:bottom w:val="none" w:sz="0" w:space="0" w:color="auto"/>
            <w:right w:val="none" w:sz="0" w:space="0" w:color="auto"/>
          </w:divBdr>
        </w:div>
        <w:div w:id="2069497509">
          <w:marLeft w:val="0"/>
          <w:marRight w:val="0"/>
          <w:marTop w:val="0"/>
          <w:marBottom w:val="0"/>
          <w:divBdr>
            <w:top w:val="none" w:sz="0" w:space="0" w:color="auto"/>
            <w:left w:val="none" w:sz="0" w:space="0" w:color="auto"/>
            <w:bottom w:val="none" w:sz="0" w:space="0" w:color="auto"/>
            <w:right w:val="none" w:sz="0" w:space="0" w:color="auto"/>
          </w:divBdr>
        </w:div>
      </w:divsChild>
    </w:div>
    <w:div w:id="1354378026">
      <w:bodyDiv w:val="1"/>
      <w:marLeft w:val="0"/>
      <w:marRight w:val="0"/>
      <w:marTop w:val="0"/>
      <w:marBottom w:val="0"/>
      <w:divBdr>
        <w:top w:val="none" w:sz="0" w:space="0" w:color="auto"/>
        <w:left w:val="none" w:sz="0" w:space="0" w:color="auto"/>
        <w:bottom w:val="none" w:sz="0" w:space="0" w:color="auto"/>
        <w:right w:val="none" w:sz="0" w:space="0" w:color="auto"/>
      </w:divBdr>
    </w:div>
    <w:div w:id="1414859725">
      <w:bodyDiv w:val="1"/>
      <w:marLeft w:val="0"/>
      <w:marRight w:val="0"/>
      <w:marTop w:val="0"/>
      <w:marBottom w:val="0"/>
      <w:divBdr>
        <w:top w:val="none" w:sz="0" w:space="0" w:color="auto"/>
        <w:left w:val="none" w:sz="0" w:space="0" w:color="auto"/>
        <w:bottom w:val="none" w:sz="0" w:space="0" w:color="auto"/>
        <w:right w:val="none" w:sz="0" w:space="0" w:color="auto"/>
      </w:divBdr>
    </w:div>
    <w:div w:id="1593397559">
      <w:bodyDiv w:val="1"/>
      <w:marLeft w:val="0"/>
      <w:marRight w:val="0"/>
      <w:marTop w:val="0"/>
      <w:marBottom w:val="0"/>
      <w:divBdr>
        <w:top w:val="none" w:sz="0" w:space="0" w:color="auto"/>
        <w:left w:val="none" w:sz="0" w:space="0" w:color="auto"/>
        <w:bottom w:val="none" w:sz="0" w:space="0" w:color="auto"/>
        <w:right w:val="none" w:sz="0" w:space="0" w:color="auto"/>
      </w:divBdr>
    </w:div>
    <w:div w:id="1727143707">
      <w:bodyDiv w:val="1"/>
      <w:marLeft w:val="0"/>
      <w:marRight w:val="0"/>
      <w:marTop w:val="0"/>
      <w:marBottom w:val="0"/>
      <w:divBdr>
        <w:top w:val="none" w:sz="0" w:space="0" w:color="auto"/>
        <w:left w:val="none" w:sz="0" w:space="0" w:color="auto"/>
        <w:bottom w:val="none" w:sz="0" w:space="0" w:color="auto"/>
        <w:right w:val="none" w:sz="0" w:space="0" w:color="auto"/>
      </w:divBdr>
      <w:divsChild>
        <w:div w:id="1594167659">
          <w:marLeft w:val="60"/>
          <w:marRight w:val="60"/>
          <w:marTop w:val="100"/>
          <w:marBottom w:val="100"/>
          <w:divBdr>
            <w:top w:val="none" w:sz="0" w:space="0" w:color="auto"/>
            <w:left w:val="none" w:sz="0" w:space="0" w:color="auto"/>
            <w:bottom w:val="none" w:sz="0" w:space="0" w:color="auto"/>
            <w:right w:val="none" w:sz="0" w:space="0" w:color="auto"/>
          </w:divBdr>
          <w:divsChild>
            <w:div w:id="168782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4057">
      <w:bodyDiv w:val="1"/>
      <w:marLeft w:val="0"/>
      <w:marRight w:val="0"/>
      <w:marTop w:val="0"/>
      <w:marBottom w:val="0"/>
      <w:divBdr>
        <w:top w:val="none" w:sz="0" w:space="0" w:color="auto"/>
        <w:left w:val="none" w:sz="0" w:space="0" w:color="auto"/>
        <w:bottom w:val="none" w:sz="0" w:space="0" w:color="auto"/>
        <w:right w:val="none" w:sz="0" w:space="0" w:color="auto"/>
      </w:divBdr>
    </w:div>
    <w:div w:id="1898517052">
      <w:bodyDiv w:val="1"/>
      <w:marLeft w:val="0"/>
      <w:marRight w:val="0"/>
      <w:marTop w:val="0"/>
      <w:marBottom w:val="0"/>
      <w:divBdr>
        <w:top w:val="none" w:sz="0" w:space="0" w:color="auto"/>
        <w:left w:val="none" w:sz="0" w:space="0" w:color="auto"/>
        <w:bottom w:val="none" w:sz="0" w:space="0" w:color="auto"/>
        <w:right w:val="none" w:sz="0" w:space="0" w:color="auto"/>
      </w:divBdr>
    </w:div>
    <w:div w:id="1998990860">
      <w:bodyDiv w:val="1"/>
      <w:marLeft w:val="0"/>
      <w:marRight w:val="0"/>
      <w:marTop w:val="0"/>
      <w:marBottom w:val="0"/>
      <w:divBdr>
        <w:top w:val="none" w:sz="0" w:space="0" w:color="auto"/>
        <w:left w:val="none" w:sz="0" w:space="0" w:color="auto"/>
        <w:bottom w:val="none" w:sz="0" w:space="0" w:color="auto"/>
        <w:right w:val="none" w:sz="0" w:space="0" w:color="auto"/>
      </w:divBdr>
    </w:div>
    <w:div w:id="205685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leksin.dush1@tularegio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182631/b62da3aeb315547b6915beadea02920bd7dd4c4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34683/b618fae23b33471d3e7e3e373dd93fcced4356b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nsultant.ru/document/cons_doc_LAW_381579/a9b01188bec142f9e273e8fbb6e2b42799f289ba/" TargetMode="External"/><Relationship Id="rId4" Type="http://schemas.openxmlformats.org/officeDocument/2006/relationships/settings" Target="settings.xml"/><Relationship Id="rId9" Type="http://schemas.openxmlformats.org/officeDocument/2006/relationships/hyperlink" Target="https://www.consultant.ru/document/cons_doc_LAW_381579/89a37cf49a5437f816abd2186886ae25c06dcb0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F8F5D-401B-479E-88B5-5D1CABC2F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38</Pages>
  <Words>15475</Words>
  <Characters>88208</Characters>
  <Application>Microsoft Office Word</Application>
  <DocSecurity>0</DocSecurity>
  <Lines>735</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2026-05-26T05:33:00Z</cp:lastPrinted>
  <dcterms:created xsi:type="dcterms:W3CDTF">2026-06-25T13:05:00Z</dcterms:created>
  <dcterms:modified xsi:type="dcterms:W3CDTF">2026-07-13T13:29:00Z</dcterms:modified>
</cp:coreProperties>
</file>